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474F" w14:textId="47EC0103" w:rsidR="002B4933" w:rsidRDefault="00A651AA" w:rsidP="002B4933">
      <w:pPr>
        <w:pStyle w:val="a3"/>
        <w:spacing w:line="80" w:lineRule="exact"/>
        <w:ind w:left="102" w:rightChars="310" w:right="682" w:firstLineChars="50" w:firstLine="100"/>
        <w:rPr>
          <w:rFonts w:ascii="Times New Roman"/>
          <w:sz w:val="20"/>
        </w:rPr>
      </w:pPr>
      <w:r>
        <w:rPr>
          <w:rFonts w:ascii="Times New Roman"/>
          <w:noProof/>
          <w:sz w:val="20"/>
        </w:rPr>
        <w:pict w14:anchorId="059FE275">
          <v:shapetype id="_x0000_t202" coordsize="21600,21600" o:spt="202" path="m,l,21600r21600,l21600,xe">
            <v:stroke joinstyle="miter"/>
            <v:path gradientshapeok="t" o:connecttype="rect"/>
          </v:shapetype>
          <v:shape id="_x0000_s2121" type="#_x0000_t202" style="position:absolute;left:0;text-align:left;margin-left:12.05pt;margin-top:-3.55pt;width:270.3pt;height:24.05pt;z-index:251668480" filled="f" stroked="f">
            <v:textbox style="mso-next-textbox:#_x0000_s2121" inset="5.85pt,.7pt,5.85pt,.7pt">
              <w:txbxContent>
                <w:p w14:paraId="5DE94F07" w14:textId="77777777" w:rsidR="00A651AA" w:rsidRPr="008A5901" w:rsidRDefault="00A651AA" w:rsidP="00A651AA">
                  <w:pPr>
                    <w:rPr>
                      <w:rFonts w:ascii="ＭＳ ゴシック" w:eastAsia="ＭＳ ゴシック" w:hAnsi="ＭＳ ゴシック" w:hint="eastAsia"/>
                      <w:b/>
                      <w:color w:val="333333"/>
                    </w:rPr>
                  </w:pPr>
                  <w:proofErr w:type="spellStart"/>
                  <w:r>
                    <w:rPr>
                      <w:rFonts w:ascii="HGP創英角ｺﾞｼｯｸUB" w:eastAsia="HGP創英角ｺﾞｼｯｸUB" w:hAnsi="ＭＳ ゴシック" w:hint="eastAsia"/>
                      <w:color w:val="333333"/>
                      <w:sz w:val="18"/>
                      <w:szCs w:val="18"/>
                    </w:rPr>
                    <w:t>ＪＳＨＲＭ会員様</w:t>
                  </w:r>
                  <w:proofErr w:type="spellEnd"/>
                </w:p>
                <w:p w14:paraId="5A89976F" w14:textId="77777777" w:rsidR="00A651AA" w:rsidRPr="008A5901" w:rsidRDefault="00A651AA" w:rsidP="00A651AA">
                  <w:pPr>
                    <w:rPr>
                      <w:rFonts w:ascii="ＭＳ ゴシック" w:eastAsia="ＭＳ ゴシック" w:hAnsi="ＭＳ ゴシック"/>
                      <w:b/>
                      <w:color w:val="333333"/>
                    </w:rPr>
                  </w:pPr>
                </w:p>
              </w:txbxContent>
            </v:textbox>
          </v:shape>
        </w:pict>
      </w:r>
      <w:r>
        <w:rPr>
          <w:rFonts w:ascii="Times New Roman"/>
          <w:noProof/>
          <w:sz w:val="20"/>
        </w:rPr>
        <w:pict w14:anchorId="15593D9D">
          <v:shape id="_x0000_s2118" type="#_x0000_t202" style="position:absolute;left:0;text-align:left;margin-left:387.3pt;margin-top:-5.9pt;width:117.45pt;height:26.75pt;z-index:251666432" fillcolor="#333" stroked="f" strokecolor="#333" strokeweight="2.25pt">
            <v:textbox style="mso-next-textbox:#_x0000_s2118" inset="5.85pt,.1mm,5.85pt,.1mm">
              <w:txbxContent>
                <w:p w14:paraId="2B36DA62" w14:textId="77777777" w:rsidR="002B4933" w:rsidRPr="0053032A" w:rsidRDefault="002B4933" w:rsidP="002B4933">
                  <w:pPr>
                    <w:snapToGrid w:val="0"/>
                    <w:spacing w:line="400" w:lineRule="exact"/>
                    <w:jc w:val="center"/>
                    <w:rPr>
                      <w:rFonts w:ascii="HGS創英角ｺﾞｼｯｸUB" w:eastAsia="HGS創英角ｺﾞｼｯｸUB"/>
                      <w:color w:val="FFFFFF"/>
                      <w:sz w:val="24"/>
                      <w:szCs w:val="28"/>
                    </w:rPr>
                  </w:pPr>
                  <w:proofErr w:type="spellStart"/>
                  <w:r w:rsidRPr="0053032A">
                    <w:rPr>
                      <w:rFonts w:ascii="HGS創英角ｺﾞｼｯｸUB" w:eastAsia="HGS創英角ｺﾞｼｯｸUB" w:hint="eastAsia"/>
                      <w:color w:val="FFFFFF"/>
                      <w:sz w:val="24"/>
                      <w:szCs w:val="28"/>
                    </w:rPr>
                    <w:t>無料ご招待</w:t>
                  </w:r>
                  <w:proofErr w:type="spellEnd"/>
                </w:p>
              </w:txbxContent>
            </v:textbox>
          </v:shape>
        </w:pict>
      </w:r>
    </w:p>
    <w:p w14:paraId="726F3D25" w14:textId="510AA1EE" w:rsidR="00B96D9A" w:rsidRDefault="00A651AA" w:rsidP="004744C1">
      <w:pPr>
        <w:pStyle w:val="a3"/>
        <w:ind w:left="103" w:rightChars="310" w:right="682" w:firstLineChars="50" w:firstLine="100"/>
        <w:rPr>
          <w:rFonts w:ascii="Times New Roman"/>
          <w:sz w:val="20"/>
        </w:rPr>
      </w:pPr>
      <w:r>
        <w:rPr>
          <w:rFonts w:ascii="Times New Roman"/>
          <w:noProof/>
          <w:sz w:val="20"/>
        </w:rPr>
        <w:pict w14:anchorId="5BE3245D">
          <v:shape id="_x0000_s2113" type="#_x0000_t202" style="position:absolute;left:0;text-align:left;margin-left:11.85pt;margin-top:2.95pt;width:157.5pt;height:29pt;z-index:251661823" filled="f" stroked="f">
            <v:textbox style="mso-next-textbox:#_x0000_s2113" inset="5.85pt,.7pt,5.85pt,.7pt">
              <w:txbxContent>
                <w:p w14:paraId="0F41B66C" w14:textId="77777777" w:rsidR="004E4BFC" w:rsidRPr="007B4512" w:rsidRDefault="004E4BFC" w:rsidP="004E4BFC">
                  <w:pPr>
                    <w:rPr>
                      <w:rFonts w:ascii="HGP創英角ｺﾞｼｯｸUB" w:eastAsia="HGP創英角ｺﾞｼｯｸUB" w:hAnsi="ＭＳ ゴシック"/>
                      <w:color w:val="333333"/>
                    </w:rPr>
                  </w:pPr>
                  <w:proofErr w:type="spellStart"/>
                  <w:r>
                    <w:rPr>
                      <w:rFonts w:ascii="HGP創英角ｺﾞｼｯｸUB" w:eastAsia="HGP創英角ｺﾞｼｯｸUB" w:hAnsi="ＭＳ ゴシック" w:hint="eastAsia"/>
                      <w:color w:val="333333"/>
                      <w:sz w:val="18"/>
                      <w:szCs w:val="18"/>
                    </w:rPr>
                    <w:t>公益</w:t>
                  </w:r>
                  <w:proofErr w:type="spellEnd"/>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lang w:eastAsia="zh-TW"/>
                    </w:rPr>
                    <w:t>日本生産性本部</w:t>
                  </w:r>
                </w:p>
              </w:txbxContent>
            </v:textbox>
          </v:shape>
        </w:pict>
      </w:r>
    </w:p>
    <w:p w14:paraId="34509F9C" w14:textId="77777777" w:rsidR="004E4BFC" w:rsidRDefault="004E4BFC" w:rsidP="004E4BFC">
      <w:pPr>
        <w:tabs>
          <w:tab w:val="left" w:pos="10065"/>
        </w:tabs>
        <w:spacing w:line="40" w:lineRule="exact"/>
        <w:ind w:left="391" w:rightChars="375" w:right="825"/>
        <w:rPr>
          <w:rFonts w:ascii="メイリオ" w:eastAsia="メイリオ"/>
          <w:b/>
          <w:sz w:val="24"/>
        </w:rPr>
      </w:pPr>
    </w:p>
    <w:p w14:paraId="0EF64A9D" w14:textId="1E79737F" w:rsidR="00991172" w:rsidRDefault="00A651AA" w:rsidP="005E33C1">
      <w:pPr>
        <w:tabs>
          <w:tab w:val="left" w:pos="10065"/>
        </w:tabs>
        <w:spacing w:line="392" w:lineRule="exact"/>
        <w:ind w:left="390" w:rightChars="375" w:right="825"/>
        <w:rPr>
          <w:rFonts w:ascii="メイリオ" w:eastAsia="メイリオ"/>
          <w:b/>
          <w:sz w:val="24"/>
        </w:rPr>
      </w:pPr>
      <w:r>
        <w:rPr>
          <w:noProof/>
          <w:lang w:eastAsia="ja-JP"/>
        </w:rPr>
        <w:pict w14:anchorId="7D59E42B">
          <v:roundrect id="_x0000_s2103" style="position:absolute;left:0;text-align:left;margin-left:14.1pt;margin-top:6.6pt;width:491.4pt;height:203.75pt;z-index:251650047" arcsize="2348f" fillcolor="#943634 [2405]" stroked="f">
            <v:textbox inset=".16mm,.05mm,.16mm,.05mm">
              <w:txbxContent>
                <w:p w14:paraId="6CCE80BC" w14:textId="77777777" w:rsidR="005B3310" w:rsidRDefault="005B3310" w:rsidP="005B3310">
                  <w:pPr>
                    <w:jc w:val="center"/>
                    <w:rPr>
                      <w:rFonts w:ascii="HGS創英角ｺﾞｼｯｸUB" w:eastAsia="HGS創英角ｺﾞｼｯｸUB"/>
                      <w:b/>
                      <w:color w:val="FFFFFF"/>
                      <w:w w:val="95"/>
                      <w:sz w:val="48"/>
                      <w:szCs w:val="48"/>
                      <w:lang w:eastAsia="ja-JP"/>
                    </w:rPr>
                  </w:pPr>
                </w:p>
                <w:p w14:paraId="67B1B271" w14:textId="41E2DBC6" w:rsidR="004E180A" w:rsidRDefault="004E180A" w:rsidP="005B3310">
                  <w:pPr>
                    <w:jc w:val="center"/>
                    <w:rPr>
                      <w:rFonts w:ascii="HGS創英角ｺﾞｼｯｸUB" w:eastAsia="HGS創英角ｺﾞｼｯｸUB"/>
                      <w:b/>
                      <w:color w:val="FFFFFF"/>
                      <w:spacing w:val="-57"/>
                      <w:w w:val="95"/>
                      <w:sz w:val="48"/>
                      <w:szCs w:val="48"/>
                      <w:lang w:eastAsia="ja-JP"/>
                    </w:rPr>
                  </w:pPr>
                  <w:r w:rsidRPr="007B18EA">
                    <w:rPr>
                      <w:rFonts w:ascii="HGS創英角ｺﾞｼｯｸUB" w:eastAsia="HGS創英角ｺﾞｼｯｸUB" w:hint="eastAsia"/>
                      <w:b/>
                      <w:color w:val="FFFFFF"/>
                      <w:w w:val="95"/>
                      <w:sz w:val="48"/>
                      <w:szCs w:val="48"/>
                      <w:lang w:eastAsia="ja-JP"/>
                    </w:rPr>
                    <w:t>「最高のリーダーになるための参謀の仕事術</w:t>
                  </w:r>
                  <w:r w:rsidRPr="007B18EA">
                    <w:rPr>
                      <w:rFonts w:ascii="HGS創英角ｺﾞｼｯｸUB" w:eastAsia="HGS創英角ｺﾞｼｯｸUB" w:hint="eastAsia"/>
                      <w:b/>
                      <w:color w:val="FFFFFF"/>
                      <w:spacing w:val="-57"/>
                      <w:w w:val="95"/>
                      <w:sz w:val="48"/>
                      <w:szCs w:val="48"/>
                      <w:lang w:eastAsia="ja-JP"/>
                    </w:rPr>
                    <w:t>」</w:t>
                  </w:r>
                </w:p>
                <w:p w14:paraId="371608A2" w14:textId="6355F030" w:rsidR="00991172" w:rsidRPr="00991172" w:rsidRDefault="00991172" w:rsidP="005B3310">
                  <w:pPr>
                    <w:jc w:val="center"/>
                    <w:rPr>
                      <w:rFonts w:ascii="HGS創英角ｺﾞｼｯｸUB" w:eastAsia="HGS創英角ｺﾞｼｯｸUB"/>
                      <w:b/>
                      <w:color w:val="FFFFFF"/>
                      <w:spacing w:val="-57"/>
                      <w:w w:val="95"/>
                      <w:sz w:val="36"/>
                      <w:szCs w:val="36"/>
                      <w:lang w:eastAsia="ja-JP"/>
                    </w:rPr>
                  </w:pPr>
                </w:p>
                <w:p w14:paraId="6DE9CA99" w14:textId="77777777" w:rsidR="00991172" w:rsidRPr="007B18EA" w:rsidRDefault="00991172" w:rsidP="00991172">
                  <w:pPr>
                    <w:tabs>
                      <w:tab w:val="left" w:pos="3372"/>
                      <w:tab w:val="left" w:pos="4066"/>
                      <w:tab w:val="left" w:pos="4634"/>
                      <w:tab w:val="left" w:pos="6684"/>
                    </w:tabs>
                    <w:ind w:leftChars="120" w:left="264"/>
                    <w:rPr>
                      <w:rFonts w:ascii="HGP創英角ｺﾞｼｯｸUB" w:eastAsia="HGP創英角ｺﾞｼｯｸUB"/>
                      <w:color w:val="FFFFFF"/>
                      <w:sz w:val="44"/>
                      <w:szCs w:val="44"/>
                      <w:lang w:eastAsia="ja-JP"/>
                    </w:rPr>
                  </w:pPr>
                  <w:r w:rsidRPr="00991172">
                    <w:rPr>
                      <w:rFonts w:ascii="HGP創英角ｺﾞｼｯｸUB" w:eastAsia="HGP創英角ｺﾞｼｯｸUB" w:hint="eastAsia"/>
                      <w:color w:val="FFFFFF"/>
                      <w:sz w:val="40"/>
                      <w:szCs w:val="40"/>
                      <w:lang w:eastAsia="ja-JP"/>
                    </w:rPr>
                    <w:t xml:space="preserve">講師：日本バスケットボール協会 </w:t>
                  </w:r>
                  <w:r w:rsidRPr="00991172">
                    <w:rPr>
                      <w:rFonts w:ascii="HGP創英角ｺﾞｼｯｸUB" w:eastAsia="HGP創英角ｺﾞｼｯｸUB"/>
                      <w:color w:val="FFFFFF"/>
                      <w:sz w:val="40"/>
                      <w:szCs w:val="40"/>
                      <w:lang w:eastAsia="ja-JP"/>
                    </w:rPr>
                    <w:t>技術委員長</w:t>
                  </w:r>
                </w:p>
                <w:p w14:paraId="3D0E3CE7" w14:textId="77777777" w:rsidR="00991172" w:rsidRPr="00C5683A" w:rsidRDefault="00991172" w:rsidP="00991172">
                  <w:pPr>
                    <w:tabs>
                      <w:tab w:val="left" w:pos="3372"/>
                      <w:tab w:val="left" w:pos="4066"/>
                      <w:tab w:val="left" w:pos="4634"/>
                      <w:tab w:val="left" w:pos="6684"/>
                    </w:tabs>
                    <w:ind w:right="480"/>
                    <w:jc w:val="right"/>
                    <w:rPr>
                      <w:rFonts w:ascii="HGP創英角ｺﾞｼｯｸUB" w:eastAsia="HGP創英角ｺﾞｼｯｸUB"/>
                      <w:sz w:val="44"/>
                      <w:lang w:eastAsia="ja-JP"/>
                    </w:rPr>
                  </w:pPr>
                  <w:r w:rsidRPr="00991172">
                    <w:rPr>
                      <w:rFonts w:ascii="HGP創英角ｺﾞｼｯｸUB" w:eastAsia="HGP創英角ｺﾞｼｯｸUB" w:hint="eastAsia"/>
                      <w:color w:val="FFFFFF"/>
                      <w:sz w:val="56"/>
                      <w:szCs w:val="28"/>
                      <w:lang w:eastAsia="ja-JP"/>
                    </w:rPr>
                    <w:t>東野智弥</w:t>
                  </w:r>
                  <w:r w:rsidRPr="00991172">
                    <w:rPr>
                      <w:rFonts w:ascii="HGP創英角ｺﾞｼｯｸUB" w:eastAsia="HGP創英角ｺﾞｼｯｸUB" w:hint="eastAsia"/>
                      <w:color w:val="FFFFFF"/>
                      <w:sz w:val="40"/>
                      <w:szCs w:val="20"/>
                      <w:lang w:eastAsia="ja-JP"/>
                    </w:rPr>
                    <w:t xml:space="preserve">　</w:t>
                  </w:r>
                  <w:r w:rsidRPr="00991172">
                    <w:rPr>
                      <w:rFonts w:ascii="HGP創英角ｺﾞｼｯｸUB" w:eastAsia="HGP創英角ｺﾞｼｯｸUB" w:hint="eastAsia"/>
                      <w:color w:val="FFFFFF"/>
                      <w:sz w:val="40"/>
                      <w:szCs w:val="21"/>
                      <w:lang w:eastAsia="ja-JP"/>
                    </w:rPr>
                    <w:t>氏</w:t>
                  </w:r>
                </w:p>
                <w:p w14:paraId="066F5D1A" w14:textId="633FEE07" w:rsidR="00991172" w:rsidRPr="007B18EA" w:rsidRDefault="00991172" w:rsidP="00991172">
                  <w:pPr>
                    <w:tabs>
                      <w:tab w:val="left" w:pos="960"/>
                    </w:tabs>
                    <w:ind w:leftChars="120" w:left="264"/>
                    <w:rPr>
                      <w:rFonts w:ascii="HGP創英角ｺﾞｼｯｸUB" w:eastAsia="HGP創英角ｺﾞｼｯｸUB"/>
                      <w:sz w:val="44"/>
                      <w:szCs w:val="44"/>
                    </w:rPr>
                  </w:pPr>
                  <w:r w:rsidRPr="00991172">
                    <w:rPr>
                      <w:rFonts w:ascii="HGP創英角ｺﾞｼｯｸUB" w:eastAsia="HGP創英角ｺﾞｼｯｸUB" w:hint="eastAsia"/>
                      <w:color w:val="FFFFFF"/>
                      <w:sz w:val="40"/>
                      <w:szCs w:val="40"/>
                    </w:rPr>
                    <w:t>日時：</w:t>
                  </w:r>
                  <w:r w:rsidRPr="00991172">
                    <w:rPr>
                      <w:rFonts w:ascii="HGP創英角ｺﾞｼｯｸUB" w:eastAsia="HGP創英角ｺﾞｼｯｸUB" w:hint="eastAsia"/>
                      <w:color w:val="FFFFFF"/>
                      <w:w w:val="95"/>
                      <w:sz w:val="40"/>
                      <w:szCs w:val="40"/>
                    </w:rPr>
                    <w:t>２０２３年</w:t>
                  </w:r>
                  <w:r>
                    <w:rPr>
                      <w:rFonts w:ascii="HGP創英角ｺﾞｼｯｸUB" w:eastAsia="HGP創英角ｺﾞｼｯｸUB" w:hint="eastAsia"/>
                      <w:color w:val="FFFFFF"/>
                      <w:w w:val="95"/>
                      <w:sz w:val="40"/>
                      <w:szCs w:val="40"/>
                      <w:lang w:eastAsia="ja-JP"/>
                    </w:rPr>
                    <w:t xml:space="preserve"> </w:t>
                  </w:r>
                  <w:r w:rsidRPr="00991172">
                    <w:rPr>
                      <w:rFonts w:ascii="HGP創英角ｺﾞｼｯｸUB" w:eastAsia="HGP創英角ｺﾞｼｯｸUB" w:hint="eastAsia"/>
                      <w:color w:val="FFFFFF"/>
                      <w:w w:val="95"/>
                      <w:sz w:val="52"/>
                      <w:szCs w:val="52"/>
                      <w:lang w:eastAsia="ja-JP"/>
                    </w:rPr>
                    <w:t>４</w:t>
                  </w:r>
                  <w:r w:rsidRPr="00991172">
                    <w:rPr>
                      <w:rFonts w:ascii="HGP創英角ｺﾞｼｯｸUB" w:eastAsia="HGP創英角ｺﾞｼｯｸUB" w:hint="eastAsia"/>
                      <w:color w:val="FFFFFF"/>
                      <w:w w:val="95"/>
                      <w:sz w:val="52"/>
                      <w:szCs w:val="52"/>
                    </w:rPr>
                    <w:t>月２４日（</w:t>
                  </w:r>
                  <w:r w:rsidRPr="00991172">
                    <w:rPr>
                      <w:rFonts w:ascii="HGP創英角ｺﾞｼｯｸUB" w:eastAsia="HGP創英角ｺﾞｼｯｸUB" w:hint="eastAsia"/>
                      <w:color w:val="FFFFFF"/>
                      <w:w w:val="95"/>
                      <w:sz w:val="52"/>
                      <w:szCs w:val="52"/>
                      <w:lang w:eastAsia="ja-JP"/>
                    </w:rPr>
                    <w:t>月</w:t>
                  </w:r>
                  <w:r w:rsidRPr="00991172">
                    <w:rPr>
                      <w:rFonts w:ascii="HGP創英角ｺﾞｼｯｸUB" w:eastAsia="HGP創英角ｺﾞｼｯｸUB" w:hint="eastAsia"/>
                      <w:color w:val="FFFFFF"/>
                      <w:w w:val="95"/>
                      <w:sz w:val="52"/>
                      <w:szCs w:val="52"/>
                    </w:rPr>
                    <w:t>）</w:t>
                  </w:r>
                  <w:r w:rsidRPr="00991172">
                    <w:rPr>
                      <w:rFonts w:ascii="HGP創英角ｺﾞｼｯｸUB" w:eastAsia="HGP創英角ｺﾞｼｯｸUB" w:hint="eastAsia"/>
                      <w:color w:val="FFFFFF"/>
                      <w:w w:val="95"/>
                      <w:sz w:val="52"/>
                      <w:szCs w:val="52"/>
                      <w:lang w:eastAsia="ja-JP"/>
                    </w:rPr>
                    <w:t xml:space="preserve"> </w:t>
                  </w:r>
                  <w:r w:rsidRPr="007B18EA">
                    <w:rPr>
                      <w:rFonts w:ascii="HGP創英角ｺﾞｼｯｸUB" w:eastAsia="HGP創英角ｺﾞｼｯｸUB" w:hint="eastAsia"/>
                      <w:color w:val="FFFFFF"/>
                      <w:w w:val="95"/>
                      <w:sz w:val="44"/>
                      <w:szCs w:val="44"/>
                    </w:rPr>
                    <w:t>１５:３０～1７:００</w:t>
                  </w:r>
                </w:p>
                <w:p w14:paraId="72EC4A42" w14:textId="77777777" w:rsidR="00991172" w:rsidRPr="00991172" w:rsidRDefault="00991172" w:rsidP="00991172">
                  <w:pPr>
                    <w:rPr>
                      <w:lang w:eastAsia="ja-JP"/>
                    </w:rPr>
                  </w:pPr>
                </w:p>
              </w:txbxContent>
            </v:textbox>
          </v:roundrect>
        </w:pict>
      </w:r>
      <w:r>
        <w:rPr>
          <w:rFonts w:ascii="メイリオ" w:eastAsia="メイリオ"/>
          <w:b/>
          <w:noProof/>
          <w:sz w:val="24"/>
          <w:lang w:eastAsia="ja-JP"/>
        </w:rPr>
        <w:pict w14:anchorId="5F20FC40">
          <v:shape id="_x0000_s2104" type="#_x0000_t202" style="position:absolute;left:0;text-align:left;margin-left:178pt;margin-top:9.95pt;width:158.5pt;height:21.4pt;z-index:251661312;v-text-anchor:middle" stroked="f">
            <v:textbox style="mso-next-textbox:#_x0000_s2104" inset="0,.15mm,0,.15mm">
              <w:txbxContent>
                <w:p w14:paraId="1EFF9429" w14:textId="77777777" w:rsidR="005B3310" w:rsidRPr="00520244" w:rsidRDefault="005B3310" w:rsidP="00520244">
                  <w:pPr>
                    <w:jc w:val="center"/>
                    <w:rPr>
                      <w:rFonts w:ascii="HGP創英角ｺﾞｼｯｸUB" w:eastAsia="HGP創英角ｺﾞｼｯｸUB" w:hAnsi="HGP創英角ｺﾞｼｯｸUB"/>
                      <w:sz w:val="28"/>
                    </w:rPr>
                  </w:pPr>
                  <w:r w:rsidRPr="00520244">
                    <w:rPr>
                      <w:rFonts w:ascii="HGP創英角ｺﾞｼｯｸUB" w:eastAsia="HGP創英角ｺﾞｼｯｸUB" w:hAnsi="HGP創英角ｺﾞｼｯｸUB" w:hint="eastAsia"/>
                      <w:sz w:val="28"/>
                      <w:lang w:eastAsia="ja-JP"/>
                    </w:rPr>
                    <w:t>会</w:t>
                  </w:r>
                  <w:r>
                    <w:rPr>
                      <w:rFonts w:ascii="HGP創英角ｺﾞｼｯｸUB" w:eastAsia="HGP創英角ｺﾞｼｯｸUB" w:hAnsi="HGP創英角ｺﾞｼｯｸUB" w:hint="eastAsia"/>
                      <w:sz w:val="28"/>
                      <w:lang w:eastAsia="ja-JP"/>
                    </w:rPr>
                    <w:t xml:space="preserve"> </w:t>
                  </w:r>
                  <w:r w:rsidRPr="00520244">
                    <w:rPr>
                      <w:rFonts w:ascii="HGP創英角ｺﾞｼｯｸUB" w:eastAsia="HGP創英角ｺﾞｼｯｸUB" w:hAnsi="HGP創英角ｺﾞｼｯｸUB" w:hint="eastAsia"/>
                      <w:sz w:val="28"/>
                      <w:lang w:eastAsia="ja-JP"/>
                    </w:rPr>
                    <w:t>員</w:t>
                  </w:r>
                  <w:r>
                    <w:rPr>
                      <w:rFonts w:ascii="HGP創英角ｺﾞｼｯｸUB" w:eastAsia="HGP創英角ｺﾞｼｯｸUB" w:hAnsi="HGP創英角ｺﾞｼｯｸUB" w:hint="eastAsia"/>
                      <w:sz w:val="28"/>
                      <w:lang w:eastAsia="ja-JP"/>
                    </w:rPr>
                    <w:t xml:space="preserve"> </w:t>
                  </w:r>
                  <w:r w:rsidRPr="00520244">
                    <w:rPr>
                      <w:rFonts w:ascii="HGP創英角ｺﾞｼｯｸUB" w:eastAsia="HGP創英角ｺﾞｼｯｸUB" w:hAnsi="HGP創英角ｺﾞｼｯｸUB" w:hint="eastAsia"/>
                      <w:sz w:val="28"/>
                      <w:lang w:eastAsia="ja-JP"/>
                    </w:rPr>
                    <w:t>月</w:t>
                  </w:r>
                  <w:r>
                    <w:rPr>
                      <w:rFonts w:ascii="HGP創英角ｺﾞｼｯｸUB" w:eastAsia="HGP創英角ｺﾞｼｯｸUB" w:hAnsi="HGP創英角ｺﾞｼｯｸUB" w:hint="eastAsia"/>
                      <w:sz w:val="28"/>
                      <w:lang w:eastAsia="ja-JP"/>
                    </w:rPr>
                    <w:t xml:space="preserve"> </w:t>
                  </w:r>
                  <w:r w:rsidRPr="00520244">
                    <w:rPr>
                      <w:rFonts w:ascii="HGP創英角ｺﾞｼｯｸUB" w:eastAsia="HGP創英角ｺﾞｼｯｸUB" w:hAnsi="HGP創英角ｺﾞｼｯｸUB" w:hint="eastAsia"/>
                      <w:sz w:val="28"/>
                      <w:lang w:eastAsia="ja-JP"/>
                    </w:rPr>
                    <w:t>例</w:t>
                  </w:r>
                  <w:r>
                    <w:rPr>
                      <w:rFonts w:ascii="HGP創英角ｺﾞｼｯｸUB" w:eastAsia="HGP創英角ｺﾞｼｯｸUB" w:hAnsi="HGP創英角ｺﾞｼｯｸUB"/>
                      <w:sz w:val="28"/>
                      <w:lang w:eastAsia="ja-JP"/>
                    </w:rPr>
                    <w:t xml:space="preserve"> </w:t>
                  </w:r>
                  <w:r w:rsidRPr="00520244">
                    <w:rPr>
                      <w:rFonts w:ascii="HGP創英角ｺﾞｼｯｸUB" w:eastAsia="HGP創英角ｺﾞｼｯｸUB" w:hAnsi="HGP創英角ｺﾞｼｯｸUB" w:hint="eastAsia"/>
                      <w:sz w:val="28"/>
                      <w:lang w:eastAsia="ja-JP"/>
                    </w:rPr>
                    <w:t>研</w:t>
                  </w:r>
                  <w:r>
                    <w:rPr>
                      <w:rFonts w:ascii="HGP創英角ｺﾞｼｯｸUB" w:eastAsia="HGP創英角ｺﾞｼｯｸUB" w:hAnsi="HGP創英角ｺﾞｼｯｸUB" w:hint="eastAsia"/>
                      <w:sz w:val="28"/>
                      <w:lang w:eastAsia="ja-JP"/>
                    </w:rPr>
                    <w:t xml:space="preserve"> </w:t>
                  </w:r>
                  <w:r w:rsidRPr="00520244">
                    <w:rPr>
                      <w:rFonts w:ascii="HGP創英角ｺﾞｼｯｸUB" w:eastAsia="HGP創英角ｺﾞｼｯｸUB" w:hAnsi="HGP創英角ｺﾞｼｯｸUB" w:hint="eastAsia"/>
                      <w:sz w:val="28"/>
                      <w:lang w:eastAsia="ja-JP"/>
                    </w:rPr>
                    <w:t>究</w:t>
                  </w:r>
                  <w:r>
                    <w:rPr>
                      <w:rFonts w:ascii="HGP創英角ｺﾞｼｯｸUB" w:eastAsia="HGP創英角ｺﾞｼｯｸUB" w:hAnsi="HGP創英角ｺﾞｼｯｸUB" w:hint="eastAsia"/>
                      <w:sz w:val="28"/>
                      <w:lang w:eastAsia="ja-JP"/>
                    </w:rPr>
                    <w:t xml:space="preserve"> </w:t>
                  </w:r>
                  <w:r w:rsidRPr="00520244">
                    <w:rPr>
                      <w:rFonts w:ascii="HGP創英角ｺﾞｼｯｸUB" w:eastAsia="HGP創英角ｺﾞｼｯｸUB" w:hAnsi="HGP創英角ｺﾞｼｯｸUB" w:hint="eastAsia"/>
                      <w:sz w:val="28"/>
                      <w:lang w:eastAsia="ja-JP"/>
                    </w:rPr>
                    <w:t>会</w:t>
                  </w:r>
                </w:p>
              </w:txbxContent>
            </v:textbox>
          </v:shape>
        </w:pict>
      </w:r>
    </w:p>
    <w:p w14:paraId="234C0F3A" w14:textId="77777777" w:rsidR="00991172" w:rsidRDefault="00991172" w:rsidP="005E33C1">
      <w:pPr>
        <w:tabs>
          <w:tab w:val="left" w:pos="10065"/>
        </w:tabs>
        <w:spacing w:line="392" w:lineRule="exact"/>
        <w:ind w:left="390" w:rightChars="375" w:right="825"/>
        <w:rPr>
          <w:rFonts w:ascii="メイリオ" w:eastAsia="メイリオ"/>
          <w:b/>
          <w:sz w:val="24"/>
        </w:rPr>
      </w:pPr>
    </w:p>
    <w:p w14:paraId="3160FB4E" w14:textId="77777777" w:rsidR="00991172" w:rsidRDefault="00991172" w:rsidP="005E33C1">
      <w:pPr>
        <w:tabs>
          <w:tab w:val="left" w:pos="10065"/>
        </w:tabs>
        <w:spacing w:line="392" w:lineRule="exact"/>
        <w:ind w:left="390" w:rightChars="375" w:right="825"/>
        <w:rPr>
          <w:rFonts w:ascii="メイリオ" w:eastAsia="メイリオ"/>
          <w:b/>
          <w:sz w:val="24"/>
        </w:rPr>
      </w:pPr>
    </w:p>
    <w:p w14:paraId="369DF6AE" w14:textId="77777777" w:rsidR="00991172" w:rsidRDefault="00991172" w:rsidP="005E33C1">
      <w:pPr>
        <w:tabs>
          <w:tab w:val="left" w:pos="10065"/>
        </w:tabs>
        <w:spacing w:line="392" w:lineRule="exact"/>
        <w:ind w:left="390" w:rightChars="375" w:right="825"/>
        <w:rPr>
          <w:rFonts w:ascii="メイリオ" w:eastAsia="メイリオ"/>
          <w:b/>
          <w:sz w:val="24"/>
        </w:rPr>
      </w:pPr>
    </w:p>
    <w:p w14:paraId="4B69735C" w14:textId="6CD311FA" w:rsidR="00991172" w:rsidRDefault="00A651AA" w:rsidP="005E33C1">
      <w:pPr>
        <w:tabs>
          <w:tab w:val="left" w:pos="10065"/>
        </w:tabs>
        <w:spacing w:line="392" w:lineRule="exact"/>
        <w:ind w:left="390" w:rightChars="375" w:right="825"/>
        <w:rPr>
          <w:rFonts w:ascii="メイリオ" w:eastAsia="メイリオ"/>
          <w:b/>
          <w:sz w:val="24"/>
        </w:rPr>
      </w:pPr>
      <w:r>
        <w:rPr>
          <w:noProof/>
          <w:lang w:eastAsia="ja-JP"/>
        </w:rPr>
        <w:pict w14:anchorId="0EE00C59">
          <v:shapetype id="_x0000_t32" coordsize="21600,21600" o:spt="32" o:oned="t" path="m,l21600,21600e" filled="f">
            <v:path arrowok="t" fillok="f" o:connecttype="none"/>
            <o:lock v:ext="edit" shapetype="t"/>
          </v:shapetype>
          <v:shape id="_x0000_s2105" type="#_x0000_t32" style="position:absolute;left:0;text-align:left;margin-left:14.1pt;margin-top:5.2pt;width:490.4pt;height:0;z-index:251662336" o:connectortype="straight" strokecolor="white [3212]" strokeweight="3pt">
            <v:stroke dashstyle="1 1"/>
          </v:shape>
        </w:pict>
      </w:r>
    </w:p>
    <w:p w14:paraId="42BFB3FF" w14:textId="15E427AF" w:rsidR="00991172" w:rsidRDefault="00991172" w:rsidP="005E33C1">
      <w:pPr>
        <w:tabs>
          <w:tab w:val="left" w:pos="10065"/>
        </w:tabs>
        <w:spacing w:line="392" w:lineRule="exact"/>
        <w:ind w:left="390" w:rightChars="375" w:right="825"/>
        <w:rPr>
          <w:rFonts w:ascii="メイリオ" w:eastAsia="メイリオ"/>
          <w:b/>
          <w:sz w:val="24"/>
        </w:rPr>
      </w:pPr>
    </w:p>
    <w:p w14:paraId="0F266471" w14:textId="7B2BAE99" w:rsidR="00991172" w:rsidRDefault="00991172" w:rsidP="005E33C1">
      <w:pPr>
        <w:tabs>
          <w:tab w:val="left" w:pos="10065"/>
        </w:tabs>
        <w:spacing w:line="392" w:lineRule="exact"/>
        <w:ind w:left="390" w:rightChars="375" w:right="825"/>
        <w:rPr>
          <w:rFonts w:ascii="メイリオ" w:eastAsia="メイリオ"/>
          <w:b/>
          <w:sz w:val="24"/>
        </w:rPr>
      </w:pPr>
    </w:p>
    <w:p w14:paraId="35481AF0" w14:textId="42E65AB4" w:rsidR="00991172" w:rsidRDefault="00991172" w:rsidP="005E33C1">
      <w:pPr>
        <w:tabs>
          <w:tab w:val="left" w:pos="10065"/>
        </w:tabs>
        <w:spacing w:line="392" w:lineRule="exact"/>
        <w:ind w:left="390" w:rightChars="375" w:right="825"/>
        <w:rPr>
          <w:rFonts w:ascii="メイリオ" w:eastAsia="メイリオ"/>
          <w:b/>
          <w:sz w:val="24"/>
        </w:rPr>
      </w:pPr>
    </w:p>
    <w:p w14:paraId="7A463B5F" w14:textId="0AF35CB8" w:rsidR="00991172" w:rsidRDefault="00991172" w:rsidP="005E33C1">
      <w:pPr>
        <w:tabs>
          <w:tab w:val="left" w:pos="10065"/>
        </w:tabs>
        <w:spacing w:line="392" w:lineRule="exact"/>
        <w:ind w:left="390" w:rightChars="375" w:right="825"/>
        <w:rPr>
          <w:rFonts w:ascii="メイリオ" w:eastAsia="メイリオ"/>
          <w:b/>
          <w:sz w:val="24"/>
        </w:rPr>
      </w:pPr>
    </w:p>
    <w:p w14:paraId="5D216ED0" w14:textId="0FDCA857" w:rsidR="00991172" w:rsidRDefault="00991172" w:rsidP="005E33C1">
      <w:pPr>
        <w:tabs>
          <w:tab w:val="left" w:pos="10065"/>
        </w:tabs>
        <w:spacing w:line="392" w:lineRule="exact"/>
        <w:ind w:left="390" w:rightChars="375" w:right="825"/>
        <w:rPr>
          <w:rFonts w:ascii="メイリオ" w:eastAsia="メイリオ"/>
          <w:b/>
          <w:sz w:val="24"/>
        </w:rPr>
      </w:pPr>
    </w:p>
    <w:p w14:paraId="3382E203" w14:textId="5B8A6D74" w:rsidR="00991172" w:rsidRDefault="00991172" w:rsidP="005E33C1">
      <w:pPr>
        <w:tabs>
          <w:tab w:val="left" w:pos="10065"/>
        </w:tabs>
        <w:spacing w:line="392" w:lineRule="exact"/>
        <w:ind w:left="390" w:rightChars="375" w:right="825"/>
        <w:rPr>
          <w:rFonts w:ascii="メイリオ" w:eastAsia="メイリオ"/>
          <w:b/>
          <w:sz w:val="24"/>
        </w:rPr>
      </w:pPr>
    </w:p>
    <w:p w14:paraId="30899D61" w14:textId="1274916E" w:rsidR="00B96D9A" w:rsidRPr="00FB62BF" w:rsidRDefault="00A651AA" w:rsidP="005E33C1">
      <w:pPr>
        <w:tabs>
          <w:tab w:val="left" w:pos="10065"/>
        </w:tabs>
        <w:spacing w:line="392" w:lineRule="exact"/>
        <w:ind w:left="390" w:rightChars="375" w:right="825"/>
        <w:rPr>
          <w:rFonts w:ascii="メイリオ" w:eastAsia="メイリオ"/>
          <w:b/>
          <w:sz w:val="24"/>
          <w:lang w:eastAsia="ja-JP"/>
        </w:rPr>
      </w:pPr>
      <w:r>
        <w:rPr>
          <w:noProof/>
          <w:lang w:eastAsia="ja-JP"/>
        </w:rPr>
        <w:pict w14:anchorId="38D5361A">
          <v:shape id="_x0000_s2093" type="#_x0000_t202" style="position:absolute;left:0;text-align:left;margin-left:380.9pt;margin-top:8.85pt;width:126.2pt;height:17.25pt;z-index:251656192" filled="f" stroked="f">
            <v:textbox style="mso-next-textbox:#_x0000_s2093" inset="5.85pt,.7pt,5.85pt,.7pt">
              <w:txbxContent>
                <w:p w14:paraId="733984C5" w14:textId="77777777" w:rsidR="00D076D1" w:rsidRPr="0043135E" w:rsidRDefault="0043135E">
                  <w:pPr>
                    <w:rPr>
                      <w:rFonts w:ascii="Meiryo UI" w:eastAsia="Meiryo UI" w:hAnsi="Meiryo UI"/>
                      <w:b/>
                      <w:sz w:val="20"/>
                      <w:lang w:eastAsia="ja-JP"/>
                    </w:rPr>
                  </w:pPr>
                  <w:r w:rsidRPr="0043135E">
                    <w:rPr>
                      <w:rFonts w:ascii="Meiryo UI" w:eastAsia="Meiryo UI" w:hAnsi="Meiryo UI" w:hint="eastAsia"/>
                      <w:b/>
                      <w:sz w:val="20"/>
                      <w:lang w:eastAsia="ja-JP"/>
                    </w:rPr>
                    <w:t>生産性出版より発売中</w:t>
                  </w:r>
                  <w:r w:rsidR="00D076D1">
                    <w:rPr>
                      <w:rFonts w:ascii="Meiryo UI" w:eastAsia="Meiryo UI" w:hAnsi="Meiryo UI" w:hint="eastAsia"/>
                      <w:b/>
                      <w:sz w:val="20"/>
                      <w:lang w:eastAsia="ja-JP"/>
                    </w:rPr>
                    <w:t>！</w:t>
                  </w:r>
                </w:p>
              </w:txbxContent>
            </v:textbox>
          </v:shape>
        </w:pict>
      </w:r>
      <w:r>
        <w:rPr>
          <w:noProof/>
          <w:lang w:eastAsia="ja-JP"/>
        </w:rPr>
        <w:pict w14:anchorId="6689509F">
          <v:rect id="_x0000_s2081" style="position:absolute;left:0;text-align:left;margin-left:387.1pt;margin-top:26.85pt;width:100.2pt;height:142.85pt;z-index:251654144">
            <v:fill r:id="rId7" o:title="参謀の仕事術_書影" recolor="t" type="frame"/>
            <v:textbox inset="5.85pt,.7pt,5.85pt,.7pt"/>
          </v:rect>
        </w:pict>
      </w:r>
      <w:r>
        <w:pict w14:anchorId="3CE6C10C">
          <v:shape id="_x0000_s2071" type="#_x0000_t202" style="position:absolute;left:0;text-align:left;margin-left:77pt;margin-top:24pt;width:338.1pt;height:148.35pt;z-index:251651072;mso-wrap-distance-left:0;mso-wrap-distance-right:0;mso-position-horizontal-relative:page" filled="f" fillcolor="#fae3d4" strokecolor="#943634 [2405]" strokeweight="1.25pt">
            <v:stroke dashstyle="1 1"/>
            <v:textbox style="mso-next-textbox:#_x0000_s2071" inset="2mm,2mm,2mm,2mm">
              <w:txbxContent>
                <w:p w14:paraId="316AC999" w14:textId="04F30D88" w:rsidR="00E76CFA" w:rsidRPr="00711217" w:rsidRDefault="00B96029" w:rsidP="0007039A">
                  <w:pPr>
                    <w:pStyle w:val="a3"/>
                    <w:spacing w:line="300" w:lineRule="exact"/>
                    <w:ind w:right="117"/>
                    <w:jc w:val="both"/>
                    <w:rPr>
                      <w:lang w:eastAsia="ja-JP"/>
                    </w:rPr>
                  </w:pPr>
                  <w:r w:rsidRPr="00711217">
                    <w:rPr>
                      <w:lang w:eastAsia="ja-JP"/>
                    </w:rPr>
                    <w:t>女子日本代表</w:t>
                  </w:r>
                  <w:r w:rsidRPr="00711217">
                    <w:rPr>
                      <w:rFonts w:hint="eastAsia"/>
                      <w:lang w:eastAsia="ja-JP"/>
                    </w:rPr>
                    <w:t>が</w:t>
                  </w:r>
                  <w:r w:rsidR="00EA670E" w:rsidRPr="00711217">
                    <w:rPr>
                      <w:lang w:eastAsia="ja-JP"/>
                    </w:rPr>
                    <w:t>初のオリンピック銀メダル</w:t>
                  </w:r>
                  <w:r w:rsidRPr="00711217">
                    <w:rPr>
                      <w:rFonts w:hint="eastAsia"/>
                      <w:lang w:eastAsia="ja-JP"/>
                    </w:rPr>
                    <w:t>を獲得するなど、東京オリンピック・パラリンピックにおけるバスケットボールでの活躍に感動した方</w:t>
                  </w:r>
                  <w:r w:rsidR="00A835E7">
                    <w:rPr>
                      <w:rFonts w:hint="eastAsia"/>
                      <w:lang w:eastAsia="ja-JP"/>
                    </w:rPr>
                    <w:t>は</w:t>
                  </w:r>
                  <w:r w:rsidRPr="00711217">
                    <w:rPr>
                      <w:rFonts w:hint="eastAsia"/>
                      <w:lang w:eastAsia="ja-JP"/>
                    </w:rPr>
                    <w:t>多いのではないでしょうか。その活躍の裏には</w:t>
                  </w:r>
                  <w:r w:rsidR="00A835E7">
                    <w:rPr>
                      <w:rFonts w:hint="eastAsia"/>
                      <w:lang w:eastAsia="ja-JP"/>
                    </w:rPr>
                    <w:t>‟</w:t>
                  </w:r>
                  <w:r w:rsidRPr="00711217">
                    <w:rPr>
                      <w:rFonts w:hint="eastAsia"/>
                      <w:lang w:eastAsia="ja-JP"/>
                    </w:rPr>
                    <w:t>名参謀“の存在がありました。</w:t>
                  </w:r>
                </w:p>
                <w:p w14:paraId="68C4B45E" w14:textId="77777777" w:rsidR="00B96029" w:rsidRDefault="00E76CFA" w:rsidP="00EA670E">
                  <w:pPr>
                    <w:pStyle w:val="a3"/>
                    <w:spacing w:line="300" w:lineRule="exact"/>
                    <w:ind w:right="117"/>
                    <w:jc w:val="both"/>
                    <w:rPr>
                      <w:sz w:val="24"/>
                      <w:lang w:eastAsia="ja-JP"/>
                    </w:rPr>
                  </w:pPr>
                  <w:r w:rsidRPr="00711217">
                    <w:rPr>
                      <w:rFonts w:hint="eastAsia"/>
                      <w:lang w:eastAsia="ja-JP"/>
                    </w:rPr>
                    <w:t>日本バスケットボール協会</w:t>
                  </w:r>
                  <w:r w:rsidR="006170B4" w:rsidRPr="00711217">
                    <w:rPr>
                      <w:rFonts w:hint="eastAsia"/>
                      <w:lang w:eastAsia="ja-JP"/>
                    </w:rPr>
                    <w:t>の</w:t>
                  </w:r>
                  <w:r w:rsidRPr="00711217">
                    <w:rPr>
                      <w:rFonts w:hint="eastAsia"/>
                      <w:lang w:eastAsia="ja-JP"/>
                    </w:rPr>
                    <w:t>国際</w:t>
                  </w:r>
                  <w:r w:rsidR="00764991" w:rsidRPr="00711217">
                    <w:rPr>
                      <w:rFonts w:hint="eastAsia"/>
                      <w:lang w:eastAsia="ja-JP"/>
                    </w:rPr>
                    <w:t>試合出場</w:t>
                  </w:r>
                  <w:r w:rsidRPr="00711217">
                    <w:rPr>
                      <w:rFonts w:hint="eastAsia"/>
                      <w:lang w:eastAsia="ja-JP"/>
                    </w:rPr>
                    <w:t>停止</w:t>
                  </w:r>
                  <w:r w:rsidR="00764991" w:rsidRPr="00711217">
                    <w:rPr>
                      <w:rFonts w:hint="eastAsia"/>
                      <w:lang w:eastAsia="ja-JP"/>
                    </w:rPr>
                    <w:t>処分</w:t>
                  </w:r>
                  <w:r w:rsidR="00B96029" w:rsidRPr="00711217">
                    <w:rPr>
                      <w:rFonts w:hint="eastAsia"/>
                      <w:lang w:eastAsia="ja-JP"/>
                    </w:rPr>
                    <w:t>、</w:t>
                  </w:r>
                  <w:r w:rsidR="00764991" w:rsidRPr="00711217">
                    <w:rPr>
                      <w:rFonts w:hint="eastAsia"/>
                      <w:lang w:eastAsia="ja-JP"/>
                    </w:rPr>
                    <w:t>男子日本代表は</w:t>
                  </w:r>
                  <w:r w:rsidR="00B96029" w:rsidRPr="00711217">
                    <w:rPr>
                      <w:rFonts w:hint="eastAsia"/>
                      <w:lang w:eastAsia="ja-JP"/>
                    </w:rPr>
                    <w:t>オリンピックからは長らく遠ざかっているなど、厳しい状況でも</w:t>
                  </w:r>
                  <w:r w:rsidR="00764991" w:rsidRPr="00711217">
                    <w:rPr>
                      <w:rFonts w:hint="eastAsia"/>
                      <w:lang w:eastAsia="ja-JP"/>
                    </w:rPr>
                    <w:t>、未来を見通す目を持ち</w:t>
                  </w:r>
                  <w:r w:rsidR="00B96029" w:rsidRPr="00711217">
                    <w:rPr>
                      <w:rFonts w:hint="eastAsia"/>
                      <w:lang w:eastAsia="ja-JP"/>
                    </w:rPr>
                    <w:t>、「</w:t>
                  </w:r>
                  <w:r w:rsidR="00D06B55" w:rsidRPr="00711217">
                    <w:rPr>
                      <w:rFonts w:hint="eastAsia"/>
                      <w:lang w:eastAsia="ja-JP"/>
                    </w:rPr>
                    <w:t>日本のバスケットボールを世界基準にする</w:t>
                  </w:r>
                  <w:r w:rsidR="00B96029" w:rsidRPr="00711217">
                    <w:rPr>
                      <w:rFonts w:hint="eastAsia"/>
                      <w:lang w:eastAsia="ja-JP"/>
                    </w:rPr>
                    <w:t>」という</w:t>
                  </w:r>
                  <w:r w:rsidRPr="00711217">
                    <w:rPr>
                      <w:rFonts w:hint="eastAsia"/>
                      <w:lang w:eastAsia="ja-JP"/>
                    </w:rPr>
                    <w:t>理想</w:t>
                  </w:r>
                  <w:r w:rsidR="00B96029" w:rsidRPr="00711217">
                    <w:rPr>
                      <w:rFonts w:hint="eastAsia"/>
                      <w:lang w:eastAsia="ja-JP"/>
                    </w:rPr>
                    <w:t>を掲げ、</w:t>
                  </w:r>
                  <w:r w:rsidR="00764991" w:rsidRPr="00711217">
                    <w:rPr>
                      <w:rFonts w:hint="eastAsia"/>
                      <w:lang w:eastAsia="ja-JP"/>
                    </w:rPr>
                    <w:t>見事成功に導いた</w:t>
                  </w:r>
                  <w:r w:rsidR="006170B4" w:rsidRPr="00711217">
                    <w:rPr>
                      <w:rFonts w:hint="eastAsia"/>
                      <w:lang w:eastAsia="ja-JP"/>
                    </w:rPr>
                    <w:t>東野氏の</w:t>
                  </w:r>
                  <w:r w:rsidR="00764991" w:rsidRPr="00711217">
                    <w:rPr>
                      <w:rFonts w:hint="eastAsia"/>
                      <w:lang w:eastAsia="ja-JP"/>
                    </w:rPr>
                    <w:t>仕事術を伺います</w:t>
                  </w:r>
                  <w:r w:rsidR="00B96029" w:rsidRPr="00711217">
                    <w:rPr>
                      <w:rFonts w:hint="eastAsia"/>
                      <w:lang w:eastAsia="ja-JP"/>
                    </w:rPr>
                    <w:t>。</w:t>
                  </w:r>
                  <w:r w:rsidR="007A57C5" w:rsidRPr="00711217">
                    <w:rPr>
                      <w:rFonts w:hint="eastAsia"/>
                      <w:lang w:eastAsia="ja-JP"/>
                    </w:rPr>
                    <w:t>計略・戦略の立て方や、チーム作りなどビジネスにおいても</w:t>
                  </w:r>
                  <w:r w:rsidR="00D06B55" w:rsidRPr="00711217">
                    <w:rPr>
                      <w:rFonts w:hint="eastAsia"/>
                      <w:lang w:eastAsia="ja-JP"/>
                    </w:rPr>
                    <w:t>適用できる</w:t>
                  </w:r>
                  <w:r w:rsidR="007A57C5" w:rsidRPr="00711217">
                    <w:rPr>
                      <w:rFonts w:hint="eastAsia"/>
                      <w:lang w:eastAsia="ja-JP"/>
                    </w:rPr>
                    <w:t>重要なヒントが詰まった講演です。</w:t>
                  </w:r>
                  <w:r w:rsidR="00716C32" w:rsidRPr="00711217">
                    <w:rPr>
                      <w:rFonts w:hint="eastAsia"/>
                      <w:lang w:eastAsia="ja-JP"/>
                    </w:rPr>
                    <w:t>ぜひご参加ください</w:t>
                  </w:r>
                  <w:r w:rsidR="00716C32" w:rsidRPr="00711217">
                    <w:rPr>
                      <w:rFonts w:hint="eastAsia"/>
                      <w:sz w:val="21"/>
                      <w:lang w:eastAsia="ja-JP"/>
                    </w:rPr>
                    <w:t>。</w:t>
                  </w:r>
                  <w:r w:rsidR="00B96029">
                    <w:rPr>
                      <w:rFonts w:hint="eastAsia"/>
                      <w:sz w:val="24"/>
                      <w:lang w:eastAsia="ja-JP"/>
                    </w:rPr>
                    <w:t xml:space="preserve">　</w:t>
                  </w:r>
                </w:p>
                <w:p w14:paraId="5D4871EB" w14:textId="77777777" w:rsidR="00A84C55" w:rsidRPr="00EA670E" w:rsidRDefault="00F41FBA" w:rsidP="00EA670E">
                  <w:pPr>
                    <w:pStyle w:val="a3"/>
                    <w:spacing w:line="300" w:lineRule="exact"/>
                    <w:ind w:right="117"/>
                    <w:jc w:val="both"/>
                    <w:rPr>
                      <w:lang w:eastAsia="ja-JP"/>
                    </w:rPr>
                  </w:pPr>
                  <w:r>
                    <w:rPr>
                      <w:rFonts w:hint="eastAsia"/>
                      <w:sz w:val="24"/>
                      <w:lang w:eastAsia="ja-JP"/>
                    </w:rPr>
                    <w:t xml:space="preserve">　</w:t>
                  </w:r>
                </w:p>
              </w:txbxContent>
            </v:textbox>
            <w10:wrap type="topAndBottom" anchorx="page"/>
          </v:shape>
        </w:pict>
      </w:r>
      <w:r w:rsidR="008A5821" w:rsidRPr="00FB62BF">
        <w:rPr>
          <w:rFonts w:ascii="メイリオ" w:eastAsia="メイリオ" w:hint="eastAsia"/>
          <w:b/>
          <w:sz w:val="24"/>
          <w:lang w:eastAsia="ja-JP"/>
        </w:rPr>
        <w:t>ご案内</w:t>
      </w:r>
    </w:p>
    <w:p w14:paraId="2A6767E2" w14:textId="453CAA02" w:rsidR="00FB62BF" w:rsidRPr="00A84C55" w:rsidRDefault="008A5821" w:rsidP="00A84C55">
      <w:pPr>
        <w:pStyle w:val="1"/>
        <w:rPr>
          <w:sz w:val="24"/>
          <w:lang w:eastAsia="ja-JP"/>
        </w:rPr>
      </w:pPr>
      <w:r w:rsidRPr="00A84C55">
        <w:rPr>
          <w:sz w:val="24"/>
          <w:lang w:eastAsia="ja-JP"/>
        </w:rPr>
        <w:t>講師ご紹介</w:t>
      </w:r>
    </w:p>
    <w:p w14:paraId="5C09142E" w14:textId="361E0278" w:rsidR="00B96D9A" w:rsidRDefault="00A651AA" w:rsidP="004744C1">
      <w:pPr>
        <w:pStyle w:val="1"/>
        <w:spacing w:after="6"/>
        <w:ind w:firstLineChars="150" w:firstLine="330"/>
        <w:rPr>
          <w:lang w:eastAsia="ja-JP"/>
        </w:rPr>
      </w:pPr>
      <w:r>
        <w:pict w14:anchorId="498723C2">
          <v:roundrect id="_x0000_s2115" style="position:absolute;left:0;text-align:left;margin-left:36pt;margin-top:0;width:455.35pt;height:115.9pt;z-index:251664384" arcsize="6053f" fillcolor="#f2dbdb [661]" stroked="f">
            <v:textbox style="mso-next-textbox:#_x0000_s2115" inset="5.85pt,1.05mm,5.85pt,1.05mm">
              <w:txbxContent>
                <w:p w14:paraId="2B46F6C6" w14:textId="77777777" w:rsidR="00EA6329" w:rsidRDefault="00100659">
                  <w:pPr>
                    <w:rPr>
                      <w:rFonts w:ascii="Meiryo UI" w:eastAsia="Meiryo UI" w:hAnsi="Meiryo UI"/>
                      <w:b/>
                      <w:sz w:val="24"/>
                      <w:lang w:eastAsia="ja-JP"/>
                    </w:rPr>
                  </w:pPr>
                  <w:r w:rsidRPr="00100659">
                    <w:rPr>
                      <w:rFonts w:ascii="Meiryo UI" w:eastAsia="Meiryo UI" w:hAnsi="Meiryo UI" w:hint="eastAsia"/>
                      <w:b/>
                      <w:sz w:val="24"/>
                      <w:lang w:eastAsia="ja-JP"/>
                    </w:rPr>
                    <w:t>東野 智弥（ひがしの ともや）氏</w:t>
                  </w:r>
                </w:p>
                <w:p w14:paraId="5C75E57E" w14:textId="77777777" w:rsidR="002662AC" w:rsidRDefault="00100659" w:rsidP="002662AC">
                  <w:pPr>
                    <w:spacing w:line="240" w:lineRule="exact"/>
                    <w:rPr>
                      <w:rFonts w:ascii="Meiryo UI" w:eastAsia="Meiryo UI" w:hAnsi="Meiryo UI"/>
                      <w:lang w:eastAsia="ja-JP"/>
                    </w:rPr>
                  </w:pPr>
                  <w:r>
                    <w:rPr>
                      <w:rFonts w:ascii="Meiryo UI" w:eastAsia="Meiryo UI" w:hAnsi="Meiryo UI" w:hint="eastAsia"/>
                      <w:b/>
                      <w:sz w:val="24"/>
                      <w:lang w:eastAsia="ja-JP"/>
                    </w:rPr>
                    <w:t xml:space="preserve">　</w:t>
                  </w:r>
                  <w:r w:rsidRPr="002662AC">
                    <w:rPr>
                      <w:rFonts w:ascii="Meiryo UI" w:eastAsia="Meiryo UI" w:hAnsi="Meiryo UI" w:hint="eastAsia"/>
                      <w:lang w:eastAsia="ja-JP"/>
                    </w:rPr>
                    <w:t>日本バスケットボール協会（</w:t>
                  </w:r>
                  <w:r w:rsidRPr="002662AC">
                    <w:rPr>
                      <w:rFonts w:ascii="Meiryo UI" w:eastAsia="Meiryo UI" w:hAnsi="Meiryo UI"/>
                      <w:lang w:eastAsia="ja-JP"/>
                    </w:rPr>
                    <w:t>JBA</w:t>
                  </w:r>
                  <w:r w:rsidRPr="002662AC">
                    <w:rPr>
                      <w:rFonts w:ascii="Meiryo UI" w:eastAsia="Meiryo UI" w:hAnsi="Meiryo UI" w:hint="eastAsia"/>
                      <w:lang w:eastAsia="ja-JP"/>
                    </w:rPr>
                    <w:t>）技術委員長</w:t>
                  </w:r>
                </w:p>
                <w:p w14:paraId="31F1EB44" w14:textId="77777777" w:rsidR="002662AC" w:rsidRDefault="002662AC" w:rsidP="00716C32">
                  <w:pPr>
                    <w:spacing w:line="160" w:lineRule="exact"/>
                    <w:rPr>
                      <w:rFonts w:ascii="Meiryo UI" w:eastAsia="Meiryo UI" w:hAnsi="Meiryo UI"/>
                      <w:lang w:eastAsia="ja-JP"/>
                    </w:rPr>
                  </w:pPr>
                </w:p>
                <w:p w14:paraId="28DB5709" w14:textId="77777777" w:rsidR="00100659" w:rsidRDefault="00100659" w:rsidP="00B10087">
                  <w:pPr>
                    <w:spacing w:line="260" w:lineRule="exact"/>
                    <w:rPr>
                      <w:rFonts w:ascii="Meiryo UI" w:eastAsia="Meiryo UI" w:hAnsi="Meiryo UI"/>
                      <w:lang w:eastAsia="ja-JP"/>
                    </w:rPr>
                  </w:pPr>
                  <w:r w:rsidRPr="002662AC">
                    <w:rPr>
                      <w:rFonts w:ascii="Meiryo UI" w:eastAsia="Meiryo UI" w:hAnsi="Meiryo UI" w:hint="eastAsia"/>
                      <w:lang w:eastAsia="ja-JP"/>
                    </w:rPr>
                    <w:t xml:space="preserve">　小学３年生からバスケットボールを始め、高校時代には</w:t>
                  </w:r>
                  <w:r w:rsidR="002662AC" w:rsidRPr="002662AC">
                    <w:rPr>
                      <w:rFonts w:ascii="Meiryo UI" w:eastAsia="Meiryo UI" w:hAnsi="Meiryo UI" w:hint="eastAsia"/>
                      <w:lang w:eastAsia="ja-JP"/>
                    </w:rPr>
                    <w:t>インターハイ優勝を経験。</w:t>
                  </w:r>
                </w:p>
                <w:p w14:paraId="3C647376" w14:textId="77777777" w:rsidR="000C3A86" w:rsidRDefault="002662AC" w:rsidP="00B10087">
                  <w:pPr>
                    <w:spacing w:line="260" w:lineRule="exact"/>
                    <w:ind w:left="143" w:hangingChars="65" w:hanging="143"/>
                    <w:rPr>
                      <w:rFonts w:ascii="Meiryo UI" w:eastAsia="Meiryo UI" w:hAnsi="Meiryo UI"/>
                      <w:lang w:eastAsia="ja-JP"/>
                    </w:rPr>
                  </w:pPr>
                  <w:r>
                    <w:rPr>
                      <w:rFonts w:ascii="Meiryo UI" w:eastAsia="Meiryo UI" w:hAnsi="Meiryo UI" w:hint="eastAsia"/>
                      <w:lang w:eastAsia="ja-JP"/>
                    </w:rPr>
                    <w:t xml:space="preserve">　早稲田大学、アンフィニ東京でプレーし、引退後はアメリカへのコーチ留学を経て国内各チームで</w:t>
                  </w:r>
                </w:p>
                <w:p w14:paraId="01A6CB1E" w14:textId="42C9378A" w:rsidR="002662AC" w:rsidRDefault="002662AC" w:rsidP="000C3A86">
                  <w:pPr>
                    <w:spacing w:line="260" w:lineRule="exact"/>
                    <w:ind w:firstLine="168"/>
                    <w:rPr>
                      <w:rFonts w:ascii="Meiryo UI" w:eastAsia="Meiryo UI" w:hAnsi="Meiryo UI"/>
                      <w:lang w:eastAsia="ja-JP"/>
                    </w:rPr>
                  </w:pPr>
                  <w:r>
                    <w:rPr>
                      <w:rFonts w:ascii="Meiryo UI" w:eastAsia="Meiryo UI" w:hAnsi="Meiryo UI" w:hint="eastAsia"/>
                      <w:lang w:eastAsia="ja-JP"/>
                    </w:rPr>
                    <w:t>コーチを歴任。2</w:t>
                  </w:r>
                  <w:r>
                    <w:rPr>
                      <w:rFonts w:ascii="Meiryo UI" w:eastAsia="Meiryo UI" w:hAnsi="Meiryo UI"/>
                      <w:lang w:eastAsia="ja-JP"/>
                    </w:rPr>
                    <w:t>004</w:t>
                  </w:r>
                  <w:r>
                    <w:rPr>
                      <w:rFonts w:ascii="Meiryo UI" w:eastAsia="Meiryo UI" w:hAnsi="Meiryo UI" w:hint="eastAsia"/>
                      <w:lang w:eastAsia="ja-JP"/>
                    </w:rPr>
                    <w:t>～2</w:t>
                  </w:r>
                  <w:r>
                    <w:rPr>
                      <w:rFonts w:ascii="Meiryo UI" w:eastAsia="Meiryo UI" w:hAnsi="Meiryo UI"/>
                      <w:lang w:eastAsia="ja-JP"/>
                    </w:rPr>
                    <w:t>006</w:t>
                  </w:r>
                  <w:r>
                    <w:rPr>
                      <w:rFonts w:ascii="Meiryo UI" w:eastAsia="Meiryo UI" w:hAnsi="Meiryo UI" w:hint="eastAsia"/>
                      <w:lang w:eastAsia="ja-JP"/>
                    </w:rPr>
                    <w:t>年、2</w:t>
                  </w:r>
                  <w:r>
                    <w:rPr>
                      <w:rFonts w:ascii="Meiryo UI" w:eastAsia="Meiryo UI" w:hAnsi="Meiryo UI"/>
                      <w:lang w:eastAsia="ja-JP"/>
                    </w:rPr>
                    <w:t>010</w:t>
                  </w:r>
                  <w:r>
                    <w:rPr>
                      <w:rFonts w:ascii="Meiryo UI" w:eastAsia="Meiryo UI" w:hAnsi="Meiryo UI" w:hint="eastAsia"/>
                      <w:lang w:eastAsia="ja-JP"/>
                    </w:rPr>
                    <w:t>～2</w:t>
                  </w:r>
                  <w:r>
                    <w:rPr>
                      <w:rFonts w:ascii="Meiryo UI" w:eastAsia="Meiryo UI" w:hAnsi="Meiryo UI"/>
                      <w:lang w:eastAsia="ja-JP"/>
                    </w:rPr>
                    <w:t>012</w:t>
                  </w:r>
                  <w:r>
                    <w:rPr>
                      <w:rFonts w:ascii="Meiryo UI" w:eastAsia="Meiryo UI" w:hAnsi="Meiryo UI" w:hint="eastAsia"/>
                      <w:lang w:eastAsia="ja-JP"/>
                    </w:rPr>
                    <w:t>年には男子日本代表のコーチも務める。</w:t>
                  </w:r>
                </w:p>
                <w:p w14:paraId="76CADF04" w14:textId="77777777" w:rsidR="008452B7" w:rsidRDefault="008452B7" w:rsidP="00B10087">
                  <w:pPr>
                    <w:spacing w:line="260" w:lineRule="exact"/>
                    <w:ind w:left="143" w:hangingChars="65" w:hanging="143"/>
                    <w:rPr>
                      <w:rFonts w:ascii="Meiryo UI" w:eastAsia="Meiryo UI" w:hAnsi="Meiryo UI"/>
                      <w:lang w:eastAsia="ja-JP"/>
                    </w:rPr>
                  </w:pPr>
                  <w:r>
                    <w:rPr>
                      <w:rFonts w:ascii="Meiryo UI" w:eastAsia="Meiryo UI" w:hAnsi="Meiryo UI" w:hint="eastAsia"/>
                      <w:lang w:eastAsia="ja-JP"/>
                    </w:rPr>
                    <w:t xml:space="preserve">　早稲田大学大学院スポーツ科学研究科トップスポーツマネジメントを2</w:t>
                  </w:r>
                  <w:r>
                    <w:rPr>
                      <w:rFonts w:ascii="Meiryo UI" w:eastAsia="Meiryo UI" w:hAnsi="Meiryo UI"/>
                      <w:lang w:eastAsia="ja-JP"/>
                    </w:rPr>
                    <w:t>012</w:t>
                  </w:r>
                  <w:r>
                    <w:rPr>
                      <w:rFonts w:ascii="Meiryo UI" w:eastAsia="Meiryo UI" w:hAnsi="Meiryo UI" w:hint="eastAsia"/>
                      <w:lang w:eastAsia="ja-JP"/>
                    </w:rPr>
                    <w:t>年修了。</w:t>
                  </w:r>
                </w:p>
                <w:p w14:paraId="5FDA813B" w14:textId="77777777" w:rsidR="008452B7" w:rsidRPr="002662AC" w:rsidRDefault="008452B7" w:rsidP="00B10087">
                  <w:pPr>
                    <w:spacing w:line="260" w:lineRule="exact"/>
                    <w:ind w:left="143" w:rightChars="-23" w:right="-51" w:hangingChars="65" w:hanging="143"/>
                    <w:rPr>
                      <w:rFonts w:ascii="Meiryo UI" w:eastAsia="Meiryo UI" w:hAnsi="Meiryo UI"/>
                      <w:lang w:eastAsia="ja-JP"/>
                    </w:rPr>
                  </w:pPr>
                  <w:r>
                    <w:rPr>
                      <w:rFonts w:ascii="Meiryo UI" w:eastAsia="Meiryo UI" w:hAnsi="Meiryo UI" w:hint="eastAsia"/>
                      <w:lang w:eastAsia="ja-JP"/>
                    </w:rPr>
                    <w:t xml:space="preserve">　2</w:t>
                  </w:r>
                  <w:r>
                    <w:rPr>
                      <w:rFonts w:ascii="Meiryo UI" w:eastAsia="Meiryo UI" w:hAnsi="Meiryo UI"/>
                      <w:lang w:eastAsia="ja-JP"/>
                    </w:rPr>
                    <w:t>016</w:t>
                  </w:r>
                  <w:r>
                    <w:rPr>
                      <w:rFonts w:ascii="Meiryo UI" w:eastAsia="Meiryo UI" w:hAnsi="Meiryo UI" w:hint="eastAsia"/>
                      <w:lang w:eastAsia="ja-JP"/>
                    </w:rPr>
                    <w:t>年より現職。2</w:t>
                  </w:r>
                  <w:r>
                    <w:rPr>
                      <w:rFonts w:ascii="Meiryo UI" w:eastAsia="Meiryo UI" w:hAnsi="Meiryo UI"/>
                      <w:lang w:eastAsia="ja-JP"/>
                    </w:rPr>
                    <w:t>019</w:t>
                  </w:r>
                  <w:r>
                    <w:rPr>
                      <w:rFonts w:ascii="Meiryo UI" w:eastAsia="Meiryo UI" w:hAnsi="Meiryo UI" w:hint="eastAsia"/>
                      <w:lang w:eastAsia="ja-JP"/>
                    </w:rPr>
                    <w:t>年にはF</w:t>
                  </w:r>
                  <w:r>
                    <w:rPr>
                      <w:rFonts w:ascii="Meiryo UI" w:eastAsia="Meiryo UI" w:hAnsi="Meiryo UI"/>
                      <w:lang w:eastAsia="ja-JP"/>
                    </w:rPr>
                    <w:t>IBA</w:t>
                  </w:r>
                  <w:r>
                    <w:rPr>
                      <w:rFonts w:ascii="Meiryo UI" w:eastAsia="Meiryo UI" w:hAnsi="Meiryo UI" w:hint="eastAsia"/>
                      <w:lang w:eastAsia="ja-JP"/>
                    </w:rPr>
                    <w:t>・</w:t>
                  </w:r>
                  <w:r w:rsidR="00B10087">
                    <w:rPr>
                      <w:rFonts w:ascii="Meiryo UI" w:eastAsia="Meiryo UI" w:hAnsi="Meiryo UI" w:hint="eastAsia"/>
                      <w:lang w:eastAsia="ja-JP"/>
                    </w:rPr>
                    <w:t>W</w:t>
                  </w:r>
                  <w:r w:rsidR="00B10087">
                    <w:rPr>
                      <w:rFonts w:ascii="Meiryo UI" w:eastAsia="Meiryo UI" w:hAnsi="Meiryo UI"/>
                      <w:lang w:eastAsia="ja-JP"/>
                    </w:rPr>
                    <w:t>ABC</w:t>
                  </w:r>
                  <w:r w:rsidR="00B10087">
                    <w:rPr>
                      <w:rFonts w:ascii="Meiryo UI" w:eastAsia="Meiryo UI" w:hAnsi="Meiryo UI" w:hint="eastAsia"/>
                      <w:lang w:eastAsia="ja-JP"/>
                    </w:rPr>
                    <w:t>のエグゼクティブメンバーにも就任している。</w:t>
                  </w:r>
                </w:p>
                <w:p w14:paraId="5C9CA5A6" w14:textId="77777777" w:rsidR="002662AC" w:rsidRPr="002662AC" w:rsidRDefault="002662AC" w:rsidP="002662AC">
                  <w:pPr>
                    <w:spacing w:line="200" w:lineRule="atLeast"/>
                    <w:rPr>
                      <w:rFonts w:ascii="Meiryo UI" w:eastAsia="Meiryo UI" w:hAnsi="Meiryo UI"/>
                      <w:sz w:val="21"/>
                      <w:lang w:eastAsia="ja-JP"/>
                    </w:rPr>
                  </w:pPr>
                </w:p>
              </w:txbxContent>
            </v:textbox>
          </v:roundrect>
        </w:pict>
      </w:r>
    </w:p>
    <w:p w14:paraId="3AF0EC12" w14:textId="479D3918" w:rsidR="00883887" w:rsidRDefault="00883887" w:rsidP="004744C1">
      <w:pPr>
        <w:pStyle w:val="1"/>
        <w:spacing w:after="6"/>
        <w:ind w:firstLineChars="150" w:firstLine="330"/>
        <w:rPr>
          <w:lang w:eastAsia="ja-JP"/>
        </w:rPr>
      </w:pPr>
    </w:p>
    <w:p w14:paraId="75A4344B" w14:textId="385195BA" w:rsidR="00883887" w:rsidRDefault="00883887" w:rsidP="004744C1">
      <w:pPr>
        <w:pStyle w:val="1"/>
        <w:spacing w:after="6"/>
        <w:ind w:firstLineChars="150" w:firstLine="330"/>
        <w:rPr>
          <w:lang w:eastAsia="ja-JP"/>
        </w:rPr>
      </w:pPr>
    </w:p>
    <w:p w14:paraId="2CE9DC22" w14:textId="22AEDCD8" w:rsidR="00883887" w:rsidRDefault="00883887" w:rsidP="004744C1">
      <w:pPr>
        <w:pStyle w:val="1"/>
        <w:spacing w:after="6"/>
        <w:ind w:firstLineChars="150" w:firstLine="330"/>
        <w:rPr>
          <w:lang w:eastAsia="ja-JP"/>
        </w:rPr>
      </w:pPr>
    </w:p>
    <w:p w14:paraId="295B11CD" w14:textId="77777777" w:rsidR="00883887" w:rsidRDefault="00883887" w:rsidP="004744C1">
      <w:pPr>
        <w:pStyle w:val="1"/>
        <w:spacing w:after="6"/>
        <w:ind w:firstLineChars="150" w:firstLine="330"/>
        <w:rPr>
          <w:lang w:eastAsia="ja-JP"/>
        </w:rPr>
      </w:pPr>
    </w:p>
    <w:p w14:paraId="6E5F8090" w14:textId="77777777" w:rsidR="00883887" w:rsidRDefault="00883887" w:rsidP="00883887">
      <w:pPr>
        <w:pStyle w:val="1"/>
        <w:spacing w:line="120" w:lineRule="exact"/>
        <w:ind w:left="391" w:firstLineChars="150" w:firstLine="330"/>
        <w:rPr>
          <w:lang w:eastAsia="ja-JP"/>
        </w:rPr>
      </w:pPr>
    </w:p>
    <w:p w14:paraId="635802B3" w14:textId="3159D8FF" w:rsidR="00FB62BF" w:rsidRPr="00A84C55" w:rsidRDefault="00A651AA" w:rsidP="00FB62BF">
      <w:pPr>
        <w:pStyle w:val="1"/>
        <w:spacing w:after="6"/>
        <w:rPr>
          <w:sz w:val="24"/>
          <w:lang w:eastAsia="ja-JP"/>
        </w:rPr>
      </w:pPr>
      <w:r>
        <w:rPr>
          <w:noProof/>
          <w:sz w:val="24"/>
          <w:lang w:eastAsia="ja-JP"/>
        </w:rPr>
        <w:pict w14:anchorId="6073A902">
          <v:shape id="_x0000_s2091" type="#_x0000_t32" style="position:absolute;left:0;text-align:left;margin-left:17.7pt;margin-top:19.05pt;width:472.9pt;height:1.1pt;z-index:251655168" o:connectortype="straight" strokecolor="#c0504d [3205]" strokeweight="1.5pt"/>
        </w:pict>
      </w:r>
      <w:r w:rsidR="00FB62BF" w:rsidRPr="00A84C55">
        <w:rPr>
          <w:rFonts w:hint="eastAsia"/>
          <w:sz w:val="24"/>
          <w:lang w:eastAsia="ja-JP"/>
        </w:rPr>
        <w:t>参加要領</w:t>
      </w:r>
    </w:p>
    <w:p w14:paraId="426C6CA3" w14:textId="77777777" w:rsidR="00B96D9A" w:rsidRDefault="008A5821">
      <w:pPr>
        <w:tabs>
          <w:tab w:val="left" w:pos="832"/>
        </w:tabs>
        <w:spacing w:before="2" w:line="359" w:lineRule="exact"/>
        <w:ind w:left="390"/>
        <w:rPr>
          <w:rFonts w:ascii="メイリオ" w:eastAsia="メイリオ"/>
          <w:b/>
          <w:lang w:eastAsia="ja-JP"/>
        </w:rPr>
      </w:pPr>
      <w:r>
        <w:rPr>
          <w:rFonts w:ascii="メイリオ" w:eastAsia="メイリオ" w:hint="eastAsia"/>
          <w:lang w:eastAsia="ja-JP"/>
        </w:rPr>
        <w:t>日</w:t>
      </w:r>
      <w:r>
        <w:rPr>
          <w:rFonts w:ascii="メイリオ" w:eastAsia="メイリオ" w:hint="eastAsia"/>
          <w:lang w:eastAsia="ja-JP"/>
        </w:rPr>
        <w:tab/>
        <w:t>時：</w:t>
      </w:r>
      <w:r>
        <w:rPr>
          <w:rFonts w:ascii="メイリオ" w:eastAsia="メイリオ" w:hint="eastAsia"/>
          <w:spacing w:val="37"/>
          <w:lang w:eastAsia="ja-JP"/>
        </w:rPr>
        <w:t xml:space="preserve"> </w:t>
      </w:r>
      <w:r>
        <w:rPr>
          <w:rFonts w:ascii="メイリオ" w:eastAsia="メイリオ" w:hint="eastAsia"/>
          <w:b/>
          <w:lang w:eastAsia="ja-JP"/>
        </w:rPr>
        <w:t>２０２３年</w:t>
      </w:r>
      <w:r w:rsidR="00FF77F3">
        <w:rPr>
          <w:rFonts w:ascii="メイリオ" w:eastAsia="メイリオ" w:hint="eastAsia"/>
          <w:b/>
          <w:spacing w:val="-3"/>
          <w:lang w:eastAsia="ja-JP"/>
        </w:rPr>
        <w:t>４</w:t>
      </w:r>
      <w:r>
        <w:rPr>
          <w:rFonts w:ascii="メイリオ" w:eastAsia="メイリオ" w:hint="eastAsia"/>
          <w:b/>
          <w:lang w:eastAsia="ja-JP"/>
        </w:rPr>
        <w:t>月２４</w:t>
      </w:r>
      <w:r>
        <w:rPr>
          <w:rFonts w:ascii="メイリオ" w:eastAsia="メイリオ" w:hint="eastAsia"/>
          <w:b/>
          <w:spacing w:val="-3"/>
          <w:lang w:eastAsia="ja-JP"/>
        </w:rPr>
        <w:t>日</w:t>
      </w:r>
      <w:r>
        <w:rPr>
          <w:rFonts w:ascii="メイリオ" w:eastAsia="メイリオ" w:hint="eastAsia"/>
          <w:b/>
          <w:lang w:eastAsia="ja-JP"/>
        </w:rPr>
        <w:t>（</w:t>
      </w:r>
      <w:r w:rsidR="00FF77F3">
        <w:rPr>
          <w:rFonts w:ascii="メイリオ" w:eastAsia="メイリオ" w:hint="eastAsia"/>
          <w:b/>
          <w:lang w:eastAsia="ja-JP"/>
        </w:rPr>
        <w:t>月</w:t>
      </w:r>
      <w:r>
        <w:rPr>
          <w:rFonts w:ascii="メイリオ" w:eastAsia="メイリオ" w:hint="eastAsia"/>
          <w:b/>
          <w:lang w:eastAsia="ja-JP"/>
        </w:rPr>
        <w:t>）</w:t>
      </w:r>
      <w:r>
        <w:rPr>
          <w:rFonts w:ascii="メイリオ" w:eastAsia="メイリオ" w:hint="eastAsia"/>
          <w:b/>
          <w:spacing w:val="38"/>
          <w:lang w:eastAsia="ja-JP"/>
        </w:rPr>
        <w:t xml:space="preserve"> </w:t>
      </w:r>
      <w:r>
        <w:rPr>
          <w:rFonts w:ascii="メイリオ" w:eastAsia="メイリオ" w:hint="eastAsia"/>
          <w:b/>
          <w:lang w:eastAsia="ja-JP"/>
        </w:rPr>
        <w:t>１５:３０～１７:００</w:t>
      </w:r>
    </w:p>
    <w:p w14:paraId="54907A5C" w14:textId="1404A656" w:rsidR="00B96D9A" w:rsidRDefault="008A5821">
      <w:pPr>
        <w:tabs>
          <w:tab w:val="left" w:pos="832"/>
          <w:tab w:val="left" w:pos="5272"/>
        </w:tabs>
        <w:spacing w:before="46" w:line="153" w:lineRule="auto"/>
        <w:ind w:left="390" w:right="2529"/>
        <w:rPr>
          <w:rFonts w:ascii="メイリオ" w:eastAsia="メイリオ" w:hAnsi="メイリオ"/>
          <w:b/>
          <w:lang w:eastAsia="ja-JP"/>
        </w:rPr>
      </w:pPr>
      <w:r>
        <w:rPr>
          <w:rFonts w:ascii="メイリオ" w:eastAsia="メイリオ" w:hAnsi="メイリオ" w:hint="eastAsia"/>
          <w:lang w:eastAsia="ja-JP"/>
        </w:rPr>
        <w:t>形</w:t>
      </w:r>
      <w:r>
        <w:rPr>
          <w:rFonts w:ascii="メイリオ" w:eastAsia="メイリオ" w:hAnsi="メイリオ" w:hint="eastAsia"/>
          <w:lang w:eastAsia="ja-JP"/>
        </w:rPr>
        <w:tab/>
        <w:t>式：</w:t>
      </w:r>
      <w:r>
        <w:rPr>
          <w:rFonts w:ascii="メイリオ" w:eastAsia="メイリオ" w:hAnsi="メイリオ" w:hint="eastAsia"/>
          <w:spacing w:val="35"/>
          <w:lang w:eastAsia="ja-JP"/>
        </w:rPr>
        <w:t xml:space="preserve"> </w:t>
      </w:r>
      <w:r>
        <w:rPr>
          <w:rFonts w:ascii="メイリオ" w:eastAsia="メイリオ" w:hAnsi="メイリオ" w:hint="eastAsia"/>
          <w:b/>
          <w:lang w:eastAsia="ja-JP"/>
        </w:rPr>
        <w:t>会場</w:t>
      </w:r>
      <w:r>
        <w:rPr>
          <w:rFonts w:ascii="メイリオ" w:eastAsia="メイリオ" w:hAnsi="メイリオ" w:hint="eastAsia"/>
          <w:b/>
          <w:spacing w:val="-3"/>
          <w:lang w:eastAsia="ja-JP"/>
        </w:rPr>
        <w:t>参</w:t>
      </w:r>
      <w:r>
        <w:rPr>
          <w:rFonts w:ascii="メイリオ" w:eastAsia="メイリオ" w:hAnsi="メイリオ" w:hint="eastAsia"/>
          <w:b/>
          <w:lang w:eastAsia="ja-JP"/>
        </w:rPr>
        <w:t>加</w:t>
      </w:r>
      <w:r>
        <w:rPr>
          <w:rFonts w:ascii="メイリオ" w:eastAsia="メイリオ" w:hAnsi="メイリオ" w:hint="eastAsia"/>
          <w:b/>
          <w:spacing w:val="39"/>
          <w:lang w:eastAsia="ja-JP"/>
        </w:rPr>
        <w:t xml:space="preserve"> </w:t>
      </w:r>
      <w:r>
        <w:rPr>
          <w:rFonts w:ascii="メイリオ" w:eastAsia="メイリオ" w:hAnsi="メイリオ" w:hint="eastAsia"/>
          <w:spacing w:val="-3"/>
          <w:lang w:eastAsia="ja-JP"/>
        </w:rPr>
        <w:t>また</w:t>
      </w:r>
      <w:r>
        <w:rPr>
          <w:rFonts w:ascii="メイリオ" w:eastAsia="メイリオ" w:hAnsi="メイリオ" w:hint="eastAsia"/>
          <w:lang w:eastAsia="ja-JP"/>
        </w:rPr>
        <w:t>は</w:t>
      </w:r>
      <w:r>
        <w:rPr>
          <w:rFonts w:ascii="メイリオ" w:eastAsia="メイリオ" w:hAnsi="メイリオ" w:hint="eastAsia"/>
          <w:spacing w:val="38"/>
          <w:lang w:eastAsia="ja-JP"/>
        </w:rPr>
        <w:t xml:space="preserve"> </w:t>
      </w:r>
      <w:r>
        <w:rPr>
          <w:rFonts w:ascii="メイリオ" w:eastAsia="メイリオ" w:hAnsi="メイリオ" w:hint="eastAsia"/>
          <w:b/>
          <w:lang w:eastAsia="ja-JP"/>
        </w:rPr>
        <w:t>WEB</w:t>
      </w:r>
      <w:r>
        <w:rPr>
          <w:rFonts w:ascii="メイリオ" w:eastAsia="メイリオ" w:hAnsi="メイリオ" w:hint="eastAsia"/>
          <w:b/>
          <w:spacing w:val="-20"/>
          <w:lang w:eastAsia="ja-JP"/>
        </w:rPr>
        <w:t xml:space="preserve"> </w:t>
      </w:r>
      <w:r>
        <w:rPr>
          <w:rFonts w:ascii="メイリオ" w:eastAsia="メイリオ" w:hAnsi="メイリオ" w:hint="eastAsia"/>
          <w:b/>
          <w:lang w:eastAsia="ja-JP"/>
        </w:rPr>
        <w:t>配信</w:t>
      </w:r>
      <w:r>
        <w:rPr>
          <w:rFonts w:ascii="メイリオ" w:eastAsia="メイリオ" w:hAnsi="メイリオ" w:hint="eastAsia"/>
          <w:spacing w:val="-3"/>
          <w:lang w:eastAsia="ja-JP"/>
        </w:rPr>
        <w:t>の</w:t>
      </w:r>
      <w:r>
        <w:rPr>
          <w:rFonts w:ascii="メイリオ" w:eastAsia="メイリオ" w:hAnsi="メイリオ" w:hint="eastAsia"/>
          <w:lang w:eastAsia="ja-JP"/>
        </w:rPr>
        <w:t>選択制</w:t>
      </w:r>
      <w:r>
        <w:rPr>
          <w:rFonts w:ascii="メイリオ" w:eastAsia="メイリオ" w:hAnsi="メイリオ" w:hint="eastAsia"/>
          <w:lang w:eastAsia="ja-JP"/>
        </w:rPr>
        <w:tab/>
      </w:r>
      <w:r>
        <w:rPr>
          <w:rFonts w:ascii="メイリオ" w:eastAsia="メイリオ" w:hAnsi="メイリオ" w:hint="eastAsia"/>
          <w:color w:val="FF0000"/>
          <w:spacing w:val="-1"/>
          <w:lang w:eastAsia="ja-JP"/>
        </w:rPr>
        <w:t>※会</w:t>
      </w:r>
      <w:r>
        <w:rPr>
          <w:rFonts w:ascii="メイリオ" w:eastAsia="メイリオ" w:hAnsi="メイリオ" w:hint="eastAsia"/>
          <w:color w:val="FF0000"/>
          <w:spacing w:val="-3"/>
          <w:lang w:eastAsia="ja-JP"/>
        </w:rPr>
        <w:t>場</w:t>
      </w:r>
      <w:r>
        <w:rPr>
          <w:rFonts w:ascii="メイリオ" w:eastAsia="メイリオ" w:hAnsi="メイリオ" w:hint="eastAsia"/>
          <w:color w:val="FF0000"/>
          <w:spacing w:val="-1"/>
          <w:lang w:eastAsia="ja-JP"/>
        </w:rPr>
        <w:t>参加</w:t>
      </w:r>
      <w:r>
        <w:rPr>
          <w:rFonts w:ascii="メイリオ" w:eastAsia="メイリオ" w:hAnsi="メイリオ" w:hint="eastAsia"/>
          <w:color w:val="FF0000"/>
          <w:spacing w:val="-3"/>
          <w:lang w:eastAsia="ja-JP"/>
        </w:rPr>
        <w:t>の</w:t>
      </w:r>
      <w:r>
        <w:rPr>
          <w:rFonts w:ascii="メイリオ" w:eastAsia="メイリオ" w:hAnsi="メイリオ" w:hint="eastAsia"/>
          <w:color w:val="FF0000"/>
          <w:spacing w:val="-1"/>
          <w:lang w:eastAsia="ja-JP"/>
        </w:rPr>
        <w:t>定</w:t>
      </w:r>
      <w:r>
        <w:rPr>
          <w:rFonts w:ascii="メイリオ" w:eastAsia="メイリオ" w:hAnsi="メイリオ" w:hint="eastAsia"/>
          <w:color w:val="FF0000"/>
          <w:lang w:eastAsia="ja-JP"/>
        </w:rPr>
        <w:t>員は</w:t>
      </w:r>
      <w:r w:rsidR="000C3A86">
        <w:rPr>
          <w:rFonts w:ascii="メイリオ" w:eastAsia="メイリオ" w:hAnsi="メイリオ" w:hint="eastAsia"/>
          <w:color w:val="FF0000"/>
          <w:lang w:eastAsia="ja-JP"/>
        </w:rPr>
        <w:t>１５</w:t>
      </w:r>
      <w:r>
        <w:rPr>
          <w:rFonts w:ascii="メイリオ" w:eastAsia="メイリオ" w:hAnsi="メイリオ" w:hint="eastAsia"/>
          <w:color w:val="FF0000"/>
          <w:lang w:eastAsia="ja-JP"/>
        </w:rPr>
        <w:t xml:space="preserve">名程度 </w:t>
      </w:r>
      <w:r>
        <w:rPr>
          <w:rFonts w:ascii="メイリオ" w:eastAsia="メイリオ" w:hAnsi="メイリオ" w:hint="eastAsia"/>
          <w:lang w:eastAsia="ja-JP"/>
        </w:rPr>
        <w:t>会</w:t>
      </w:r>
      <w:r>
        <w:rPr>
          <w:rFonts w:ascii="メイリオ" w:eastAsia="メイリオ" w:hAnsi="メイリオ" w:hint="eastAsia"/>
          <w:lang w:eastAsia="ja-JP"/>
        </w:rPr>
        <w:tab/>
        <w:t>場：</w:t>
      </w:r>
      <w:r>
        <w:rPr>
          <w:rFonts w:ascii="メイリオ" w:eastAsia="メイリオ" w:hAnsi="メイリオ" w:hint="eastAsia"/>
          <w:spacing w:val="38"/>
          <w:lang w:eastAsia="ja-JP"/>
        </w:rPr>
        <w:t xml:space="preserve"> </w:t>
      </w:r>
      <w:r w:rsidR="00114782" w:rsidRPr="00114782">
        <w:rPr>
          <w:rFonts w:ascii="メイリオ" w:eastAsia="メイリオ" w:hAnsi="メイリオ" w:hint="eastAsia"/>
          <w:b/>
          <w:lang w:eastAsia="ja-JP"/>
        </w:rPr>
        <w:t>日本生産性本部</w:t>
      </w:r>
      <w:r w:rsidR="00114782" w:rsidRPr="00114782">
        <w:rPr>
          <w:rFonts w:ascii="メイリオ" w:eastAsia="メイリオ" w:hAnsi="メイリオ"/>
          <w:b/>
          <w:lang w:eastAsia="ja-JP"/>
        </w:rPr>
        <w:t xml:space="preserve"> 生産性本部ビル</w:t>
      </w:r>
    </w:p>
    <w:p w14:paraId="45B310C2" w14:textId="77777777" w:rsidR="00114782" w:rsidRDefault="008A5821">
      <w:pPr>
        <w:pStyle w:val="a3"/>
        <w:tabs>
          <w:tab w:val="left" w:pos="4845"/>
          <w:tab w:val="left" w:pos="7265"/>
        </w:tabs>
        <w:spacing w:line="156" w:lineRule="auto"/>
        <w:ind w:left="1492" w:right="2519" w:hanging="221"/>
        <w:rPr>
          <w:rFonts w:ascii="メイリオ" w:eastAsia="メイリオ"/>
          <w:lang w:eastAsia="ja-JP"/>
        </w:rPr>
      </w:pPr>
      <w:r>
        <w:rPr>
          <w:rFonts w:ascii="メイリオ" w:eastAsia="メイリオ" w:hint="eastAsia"/>
          <w:lang w:eastAsia="ja-JP"/>
        </w:rPr>
        <w:t>（</w:t>
      </w:r>
      <w:r w:rsidR="00114782" w:rsidRPr="00114782">
        <w:rPr>
          <w:rFonts w:ascii="メイリオ" w:eastAsia="メイリオ" w:hint="eastAsia"/>
          <w:lang w:eastAsia="ja-JP"/>
        </w:rPr>
        <w:t>東京都千代田区平河町２</w:t>
      </w:r>
      <w:r w:rsidR="00114782" w:rsidRPr="00114782">
        <w:rPr>
          <w:rFonts w:ascii="メイリオ" w:eastAsia="メイリオ"/>
          <w:lang w:eastAsia="ja-JP"/>
        </w:rPr>
        <w:t>-１３-１２</w:t>
      </w:r>
      <w:r>
        <w:rPr>
          <w:rFonts w:ascii="メイリオ" w:eastAsia="メイリオ" w:hint="eastAsia"/>
          <w:lang w:eastAsia="ja-JP"/>
        </w:rPr>
        <w:t>）</w:t>
      </w:r>
    </w:p>
    <w:p w14:paraId="0196CD8E" w14:textId="77777777" w:rsidR="00B96D9A" w:rsidRDefault="00114782" w:rsidP="00114782">
      <w:pPr>
        <w:pStyle w:val="a3"/>
        <w:tabs>
          <w:tab w:val="left" w:pos="4845"/>
          <w:tab w:val="left" w:pos="7265"/>
        </w:tabs>
        <w:spacing w:line="156" w:lineRule="auto"/>
        <w:ind w:leftChars="100" w:left="220" w:right="2519" w:firstLineChars="600" w:firstLine="1320"/>
        <w:rPr>
          <w:rFonts w:ascii="メイリオ" w:eastAsia="メイリオ"/>
          <w:lang w:eastAsia="ja-JP"/>
        </w:rPr>
      </w:pPr>
      <w:r w:rsidRPr="00114782">
        <w:t>https://www.jpc-net.jp/about/access.html</w:t>
      </w:r>
    </w:p>
    <w:p w14:paraId="1158635B" w14:textId="77777777" w:rsidR="00B96D9A" w:rsidRDefault="00114782">
      <w:pPr>
        <w:pStyle w:val="a3"/>
        <w:tabs>
          <w:tab w:val="left" w:pos="4572"/>
        </w:tabs>
        <w:spacing w:line="237" w:lineRule="exact"/>
        <w:ind w:left="1490"/>
        <w:rPr>
          <w:rFonts w:ascii="メイリオ" w:eastAsia="メイリオ"/>
          <w:lang w:eastAsia="ja-JP"/>
        </w:rPr>
      </w:pPr>
      <w:r w:rsidRPr="00114782">
        <w:rPr>
          <w:rFonts w:ascii="メイリオ" w:eastAsia="メイリオ" w:hint="eastAsia"/>
          <w:lang w:eastAsia="ja-JP"/>
        </w:rPr>
        <w:t>地下鉄</w:t>
      </w:r>
      <w:r w:rsidRPr="00114782">
        <w:rPr>
          <w:rFonts w:ascii="メイリオ" w:eastAsia="メイリオ"/>
          <w:lang w:eastAsia="ja-JP"/>
        </w:rPr>
        <w:t xml:space="preserve"> 有楽町線･南北線･半蔵門線 ｢永田町駅｣ 4番出口 徒歩4分</w:t>
      </w:r>
    </w:p>
    <w:p w14:paraId="06E85854" w14:textId="69DAFA41" w:rsidR="00B96D9A" w:rsidRDefault="008A5821">
      <w:pPr>
        <w:pStyle w:val="a3"/>
        <w:tabs>
          <w:tab w:val="left" w:pos="2766"/>
        </w:tabs>
        <w:spacing w:before="30" w:line="175" w:lineRule="auto"/>
        <w:ind w:left="390" w:right="3890" w:firstLine="881"/>
        <w:rPr>
          <w:rFonts w:ascii="メイリオ" w:eastAsia="メイリオ"/>
          <w:lang w:eastAsia="ja-JP"/>
        </w:rPr>
      </w:pPr>
      <w:r>
        <w:rPr>
          <w:rFonts w:ascii="メイリオ" w:eastAsia="メイリオ" w:hint="eastAsia"/>
          <w:color w:val="805F00"/>
          <w:lang w:eastAsia="ja-JP"/>
        </w:rPr>
        <w:t>＊会場</w:t>
      </w:r>
      <w:r>
        <w:rPr>
          <w:rFonts w:ascii="メイリオ" w:eastAsia="メイリオ" w:hint="eastAsia"/>
          <w:color w:val="805F00"/>
          <w:spacing w:val="-3"/>
          <w:lang w:eastAsia="ja-JP"/>
        </w:rPr>
        <w:t>参</w:t>
      </w:r>
      <w:r>
        <w:rPr>
          <w:rFonts w:ascii="メイリオ" w:eastAsia="メイリオ" w:hint="eastAsia"/>
          <w:color w:val="805F00"/>
          <w:lang w:eastAsia="ja-JP"/>
        </w:rPr>
        <w:t>加の</w:t>
      </w:r>
      <w:r>
        <w:rPr>
          <w:rFonts w:ascii="メイリオ" w:eastAsia="メイリオ" w:hint="eastAsia"/>
          <w:color w:val="805F00"/>
          <w:spacing w:val="-3"/>
          <w:lang w:eastAsia="ja-JP"/>
        </w:rPr>
        <w:t>場</w:t>
      </w:r>
      <w:r>
        <w:rPr>
          <w:rFonts w:ascii="メイリオ" w:eastAsia="メイリオ" w:hint="eastAsia"/>
          <w:color w:val="805F00"/>
          <w:lang w:eastAsia="ja-JP"/>
        </w:rPr>
        <w:t>合は</w:t>
      </w:r>
      <w:r>
        <w:rPr>
          <w:rFonts w:ascii="メイリオ" w:eastAsia="メイリオ" w:hint="eastAsia"/>
          <w:color w:val="805F00"/>
          <w:spacing w:val="-3"/>
          <w:lang w:eastAsia="ja-JP"/>
        </w:rPr>
        <w:t>、</w:t>
      </w:r>
      <w:r>
        <w:rPr>
          <w:rFonts w:ascii="メイリオ" w:eastAsia="メイリオ" w:hint="eastAsia"/>
          <w:color w:val="805F00"/>
          <w:lang w:eastAsia="ja-JP"/>
        </w:rPr>
        <w:t>マス</w:t>
      </w:r>
      <w:r>
        <w:rPr>
          <w:rFonts w:ascii="メイリオ" w:eastAsia="メイリオ" w:hint="eastAsia"/>
          <w:color w:val="805F00"/>
          <w:spacing w:val="-3"/>
          <w:lang w:eastAsia="ja-JP"/>
        </w:rPr>
        <w:t>ク</w:t>
      </w:r>
      <w:r>
        <w:rPr>
          <w:rFonts w:ascii="メイリオ" w:eastAsia="メイリオ" w:hint="eastAsia"/>
          <w:color w:val="805F00"/>
          <w:lang w:eastAsia="ja-JP"/>
        </w:rPr>
        <w:t>着用</w:t>
      </w:r>
      <w:r w:rsidR="004E4BFC">
        <w:rPr>
          <w:rFonts w:ascii="メイリオ" w:eastAsia="メイリオ" w:hint="eastAsia"/>
          <w:color w:val="805F00"/>
          <w:spacing w:val="-3"/>
          <w:lang w:eastAsia="ja-JP"/>
        </w:rPr>
        <w:t>をお願いいたします。</w:t>
      </w:r>
      <w:r w:rsidR="00991172">
        <w:rPr>
          <w:rFonts w:ascii="メイリオ" w:eastAsia="メイリオ"/>
          <w:color w:val="805F00"/>
          <w:lang w:eastAsia="ja-JP"/>
        </w:rPr>
        <w:br/>
      </w:r>
      <w:r>
        <w:rPr>
          <w:rFonts w:ascii="メイリオ" w:eastAsia="メイリオ" w:hint="eastAsia"/>
          <w:lang w:eastAsia="ja-JP"/>
        </w:rPr>
        <w:t>参加費：</w:t>
      </w:r>
      <w:r>
        <w:rPr>
          <w:rFonts w:ascii="メイリオ" w:eastAsia="メイリオ" w:hint="eastAsia"/>
          <w:spacing w:val="35"/>
          <w:lang w:eastAsia="ja-JP"/>
        </w:rPr>
        <w:t xml:space="preserve"> </w:t>
      </w:r>
      <w:r>
        <w:rPr>
          <w:rFonts w:ascii="メイリオ" w:eastAsia="メイリオ" w:hint="eastAsia"/>
          <w:lang w:eastAsia="ja-JP"/>
        </w:rPr>
        <w:t>会員</w:t>
      </w:r>
      <w:r>
        <w:rPr>
          <w:rFonts w:ascii="メイリオ" w:eastAsia="メイリオ" w:hint="eastAsia"/>
          <w:spacing w:val="-3"/>
          <w:lang w:eastAsia="ja-JP"/>
        </w:rPr>
        <w:t>=</w:t>
      </w:r>
      <w:r>
        <w:rPr>
          <w:rFonts w:ascii="メイリオ" w:eastAsia="メイリオ" w:hint="eastAsia"/>
          <w:lang w:eastAsia="ja-JP"/>
        </w:rPr>
        <w:t>無料</w:t>
      </w:r>
      <w:r>
        <w:rPr>
          <w:rFonts w:ascii="メイリオ" w:eastAsia="メイリオ" w:hint="eastAsia"/>
          <w:lang w:eastAsia="ja-JP"/>
        </w:rPr>
        <w:tab/>
        <w:t>一般=16,500</w:t>
      </w:r>
      <w:r>
        <w:rPr>
          <w:rFonts w:ascii="メイリオ" w:eastAsia="メイリオ" w:hint="eastAsia"/>
          <w:spacing w:val="-16"/>
          <w:lang w:eastAsia="ja-JP"/>
        </w:rPr>
        <w:t xml:space="preserve"> </w:t>
      </w:r>
      <w:r>
        <w:rPr>
          <w:rFonts w:ascii="メイリオ" w:eastAsia="メイリオ" w:hint="eastAsia"/>
          <w:lang w:eastAsia="ja-JP"/>
        </w:rPr>
        <w:t>円（</w:t>
      </w:r>
      <w:r>
        <w:rPr>
          <w:rFonts w:ascii="メイリオ" w:eastAsia="メイリオ" w:hint="eastAsia"/>
          <w:spacing w:val="-3"/>
          <w:lang w:eastAsia="ja-JP"/>
        </w:rPr>
        <w:t>消費</w:t>
      </w:r>
      <w:r>
        <w:rPr>
          <w:rFonts w:ascii="メイリオ" w:eastAsia="メイリオ" w:hint="eastAsia"/>
          <w:lang w:eastAsia="ja-JP"/>
        </w:rPr>
        <w:t>税込み）</w:t>
      </w:r>
    </w:p>
    <w:p w14:paraId="1A914B53" w14:textId="7865A6DE" w:rsidR="00B96D9A" w:rsidRDefault="008A5821">
      <w:pPr>
        <w:spacing w:before="8" w:line="172" w:lineRule="auto"/>
        <w:ind w:left="1384" w:right="4397" w:hanging="994"/>
        <w:rPr>
          <w:rFonts w:ascii="メイリオ" w:eastAsia="メイリオ"/>
          <w:sz w:val="21"/>
          <w:lang w:eastAsia="ja-JP"/>
        </w:rPr>
      </w:pPr>
      <w:r>
        <w:rPr>
          <w:rFonts w:ascii="メイリオ" w:eastAsia="メイリオ" w:hint="eastAsia"/>
          <w:sz w:val="21"/>
          <w:lang w:eastAsia="ja-JP"/>
        </w:rPr>
        <w:t xml:space="preserve">申込み： </w:t>
      </w:r>
      <w:r w:rsidR="00991172">
        <w:rPr>
          <w:rFonts w:ascii="メイリオ" w:eastAsia="メイリオ"/>
          <w:sz w:val="21"/>
          <w:lang w:eastAsia="ja-JP"/>
        </w:rPr>
        <w:t xml:space="preserve"> </w:t>
      </w:r>
      <w:r>
        <w:rPr>
          <w:rFonts w:ascii="メイリオ" w:eastAsia="メイリオ" w:hint="eastAsia"/>
          <w:sz w:val="21"/>
          <w:lang w:eastAsia="ja-JP"/>
        </w:rPr>
        <w:t>日本生産性本部 WEB からお申込ください。https://</w:t>
      </w:r>
      <w:hyperlink r:id="rId8">
        <w:r>
          <w:rPr>
            <w:rFonts w:ascii="メイリオ" w:eastAsia="メイリオ" w:hint="eastAsia"/>
            <w:sz w:val="21"/>
            <w:lang w:eastAsia="ja-JP"/>
          </w:rPr>
          <w:t>www.jpc-net.jp/about/kaiin/getsurei.html</w:t>
        </w:r>
      </w:hyperlink>
    </w:p>
    <w:p w14:paraId="53035ED8" w14:textId="77777777" w:rsidR="00B96D9A" w:rsidRDefault="008A5821">
      <w:pPr>
        <w:spacing w:line="248" w:lineRule="exact"/>
        <w:ind w:left="1391"/>
        <w:rPr>
          <w:rFonts w:ascii="メイリオ" w:eastAsia="メイリオ"/>
          <w:sz w:val="20"/>
          <w:lang w:eastAsia="ja-JP"/>
        </w:rPr>
      </w:pPr>
      <w:r>
        <w:rPr>
          <w:rFonts w:ascii="メイリオ" w:eastAsia="メイリオ" w:hint="eastAsia"/>
          <w:sz w:val="20"/>
          <w:lang w:eastAsia="ja-JP"/>
        </w:rPr>
        <w:t>または裏面「お申込み書」にご記入の上、FAX にてお送りください</w:t>
      </w:r>
    </w:p>
    <w:p w14:paraId="435A62B1" w14:textId="77777777" w:rsidR="00B96D9A" w:rsidRDefault="008A5821">
      <w:pPr>
        <w:tabs>
          <w:tab w:val="left" w:pos="4207"/>
        </w:tabs>
        <w:spacing w:line="341" w:lineRule="exact"/>
        <w:ind w:left="390"/>
        <w:rPr>
          <w:rFonts w:ascii="メイリオ" w:eastAsia="メイリオ"/>
          <w:sz w:val="21"/>
          <w:lang w:eastAsia="ja-JP"/>
        </w:rPr>
      </w:pPr>
      <w:r>
        <w:rPr>
          <w:rFonts w:ascii="メイリオ" w:eastAsia="メイリオ" w:hint="eastAsia"/>
          <w:sz w:val="21"/>
          <w:lang w:eastAsia="ja-JP"/>
        </w:rPr>
        <w:t>申込</w:t>
      </w:r>
      <w:r>
        <w:rPr>
          <w:rFonts w:ascii="メイリオ" w:eastAsia="メイリオ" w:hint="eastAsia"/>
          <w:spacing w:val="-3"/>
          <w:sz w:val="21"/>
          <w:lang w:eastAsia="ja-JP"/>
        </w:rPr>
        <w:t>締</w:t>
      </w:r>
      <w:r>
        <w:rPr>
          <w:rFonts w:ascii="メイリオ" w:eastAsia="メイリオ" w:hint="eastAsia"/>
          <w:sz w:val="21"/>
          <w:lang w:eastAsia="ja-JP"/>
        </w:rPr>
        <w:t>切</w:t>
      </w:r>
      <w:r>
        <w:rPr>
          <w:rFonts w:ascii="メイリオ" w:eastAsia="メイリオ" w:hint="eastAsia"/>
          <w:spacing w:val="-3"/>
          <w:sz w:val="21"/>
          <w:lang w:eastAsia="ja-JP"/>
        </w:rPr>
        <w:t>日</w:t>
      </w:r>
      <w:r>
        <w:rPr>
          <w:rFonts w:ascii="メイリオ" w:eastAsia="メイリオ" w:hint="eastAsia"/>
          <w:sz w:val="21"/>
          <w:lang w:eastAsia="ja-JP"/>
        </w:rPr>
        <w:t>：</w:t>
      </w:r>
      <w:r>
        <w:rPr>
          <w:rFonts w:ascii="メイリオ" w:eastAsia="メイリオ" w:hint="eastAsia"/>
          <w:spacing w:val="34"/>
          <w:sz w:val="21"/>
          <w:lang w:eastAsia="ja-JP"/>
        </w:rPr>
        <w:t xml:space="preserve"> </w:t>
      </w:r>
      <w:r w:rsidR="00FF77F3">
        <w:rPr>
          <w:rFonts w:ascii="メイリオ" w:eastAsia="メイリオ" w:hint="eastAsia"/>
          <w:sz w:val="21"/>
          <w:lang w:eastAsia="ja-JP"/>
        </w:rPr>
        <w:t>４</w:t>
      </w:r>
      <w:r>
        <w:rPr>
          <w:rFonts w:ascii="メイリオ" w:eastAsia="メイリオ" w:hint="eastAsia"/>
          <w:sz w:val="21"/>
          <w:lang w:eastAsia="ja-JP"/>
        </w:rPr>
        <w:t>月</w:t>
      </w:r>
      <w:r>
        <w:rPr>
          <w:rFonts w:ascii="メイリオ" w:eastAsia="メイリオ" w:hint="eastAsia"/>
          <w:spacing w:val="-20"/>
          <w:sz w:val="21"/>
          <w:lang w:eastAsia="ja-JP"/>
        </w:rPr>
        <w:t xml:space="preserve"> </w:t>
      </w:r>
      <w:r>
        <w:rPr>
          <w:rFonts w:ascii="メイリオ" w:eastAsia="メイリオ" w:hint="eastAsia"/>
          <w:sz w:val="21"/>
          <w:lang w:eastAsia="ja-JP"/>
        </w:rPr>
        <w:t>14</w:t>
      </w:r>
      <w:r>
        <w:rPr>
          <w:rFonts w:ascii="メイリオ" w:eastAsia="メイリオ" w:hint="eastAsia"/>
          <w:spacing w:val="-17"/>
          <w:sz w:val="21"/>
          <w:lang w:eastAsia="ja-JP"/>
        </w:rPr>
        <w:t xml:space="preserve"> </w:t>
      </w:r>
      <w:r>
        <w:rPr>
          <w:rFonts w:ascii="メイリオ" w:eastAsia="メイリオ" w:hint="eastAsia"/>
          <w:spacing w:val="-3"/>
          <w:sz w:val="21"/>
          <w:lang w:eastAsia="ja-JP"/>
        </w:rPr>
        <w:t>日</w:t>
      </w:r>
      <w:r w:rsidR="00FF77F3">
        <w:rPr>
          <w:rFonts w:ascii="メイリオ" w:eastAsia="メイリオ" w:hint="eastAsia"/>
          <w:sz w:val="21"/>
          <w:lang w:eastAsia="ja-JP"/>
        </w:rPr>
        <w:t>（金</w:t>
      </w:r>
      <w:r>
        <w:rPr>
          <w:rFonts w:ascii="メイリオ" w:eastAsia="メイリオ" w:hint="eastAsia"/>
          <w:sz w:val="21"/>
          <w:lang w:eastAsia="ja-JP"/>
        </w:rPr>
        <w:t>）12:00</w:t>
      </w:r>
      <w:r>
        <w:rPr>
          <w:rFonts w:ascii="メイリオ" w:eastAsia="メイリオ" w:hint="eastAsia"/>
          <w:sz w:val="21"/>
          <w:lang w:eastAsia="ja-JP"/>
        </w:rPr>
        <w:tab/>
        <w:t>開催約</w:t>
      </w:r>
      <w:r>
        <w:rPr>
          <w:rFonts w:ascii="メイリオ" w:eastAsia="メイリオ" w:hint="eastAsia"/>
          <w:spacing w:val="-3"/>
          <w:sz w:val="21"/>
          <w:lang w:eastAsia="ja-JP"/>
        </w:rPr>
        <w:t xml:space="preserve"> </w:t>
      </w:r>
      <w:r>
        <w:rPr>
          <w:rFonts w:ascii="メイリオ" w:eastAsia="メイリオ" w:hint="eastAsia"/>
          <w:sz w:val="21"/>
          <w:lang w:eastAsia="ja-JP"/>
        </w:rPr>
        <w:t>7</w:t>
      </w:r>
      <w:r>
        <w:rPr>
          <w:rFonts w:ascii="メイリオ" w:eastAsia="メイリオ" w:hint="eastAsia"/>
          <w:spacing w:val="-5"/>
          <w:sz w:val="21"/>
          <w:lang w:eastAsia="ja-JP"/>
        </w:rPr>
        <w:t xml:space="preserve"> </w:t>
      </w:r>
      <w:r>
        <w:rPr>
          <w:rFonts w:ascii="メイリオ" w:eastAsia="メイリオ" w:hint="eastAsia"/>
          <w:sz w:val="21"/>
          <w:lang w:eastAsia="ja-JP"/>
        </w:rPr>
        <w:t>日前に参加証</w:t>
      </w:r>
      <w:r>
        <w:rPr>
          <w:rFonts w:ascii="メイリオ" w:eastAsia="メイリオ" w:hint="eastAsia"/>
          <w:spacing w:val="3"/>
          <w:sz w:val="21"/>
          <w:lang w:eastAsia="ja-JP"/>
        </w:rPr>
        <w:t>(</w:t>
      </w:r>
      <w:r>
        <w:rPr>
          <w:rFonts w:ascii="メイリオ" w:eastAsia="メイリオ" w:hint="eastAsia"/>
          <w:sz w:val="21"/>
          <w:lang w:eastAsia="ja-JP"/>
        </w:rPr>
        <w:t>視聴</w:t>
      </w:r>
      <w:r>
        <w:rPr>
          <w:rFonts w:ascii="メイリオ" w:eastAsia="メイリオ" w:hint="eastAsia"/>
          <w:spacing w:val="-3"/>
          <w:sz w:val="21"/>
          <w:lang w:eastAsia="ja-JP"/>
        </w:rPr>
        <w:t xml:space="preserve"> </w:t>
      </w:r>
      <w:r>
        <w:rPr>
          <w:rFonts w:ascii="メイリオ" w:eastAsia="メイリオ" w:hint="eastAsia"/>
          <w:spacing w:val="-7"/>
          <w:sz w:val="21"/>
          <w:lang w:eastAsia="ja-JP"/>
        </w:rPr>
        <w:t>WEB</w:t>
      </w:r>
      <w:r>
        <w:rPr>
          <w:rFonts w:ascii="メイリオ" w:eastAsia="メイリオ" w:hint="eastAsia"/>
          <w:spacing w:val="-25"/>
          <w:sz w:val="21"/>
          <w:lang w:eastAsia="ja-JP"/>
        </w:rPr>
        <w:t xml:space="preserve"> </w:t>
      </w:r>
      <w:r>
        <w:rPr>
          <w:rFonts w:ascii="メイリオ" w:eastAsia="メイリオ" w:hint="eastAsia"/>
          <w:sz w:val="21"/>
          <w:lang w:eastAsia="ja-JP"/>
        </w:rPr>
        <w:t>アドレス</w:t>
      </w:r>
      <w:r>
        <w:rPr>
          <w:rFonts w:ascii="メイリオ" w:eastAsia="メイリオ" w:hint="eastAsia"/>
          <w:spacing w:val="3"/>
          <w:sz w:val="21"/>
          <w:lang w:eastAsia="ja-JP"/>
        </w:rPr>
        <w:t>)</w:t>
      </w:r>
      <w:r>
        <w:rPr>
          <w:rFonts w:ascii="メイリオ" w:eastAsia="メイリオ" w:hint="eastAsia"/>
          <w:sz w:val="21"/>
          <w:lang w:eastAsia="ja-JP"/>
        </w:rPr>
        <w:t>をメールします。</w:t>
      </w:r>
    </w:p>
    <w:p w14:paraId="7D88F6C4" w14:textId="77777777" w:rsidR="00B96D9A" w:rsidRDefault="008A5821">
      <w:pPr>
        <w:tabs>
          <w:tab w:val="left" w:pos="1653"/>
        </w:tabs>
        <w:spacing w:line="341" w:lineRule="exact"/>
        <w:ind w:left="390"/>
        <w:rPr>
          <w:rFonts w:ascii="メイリオ" w:eastAsia="メイリオ"/>
          <w:sz w:val="21"/>
          <w:lang w:eastAsia="ja-JP"/>
        </w:rPr>
      </w:pPr>
      <w:r>
        <w:rPr>
          <w:rFonts w:ascii="メイリオ" w:eastAsia="メイリオ" w:hint="eastAsia"/>
          <w:color w:val="FF0000"/>
          <w:sz w:val="21"/>
          <w:lang w:eastAsia="ja-JP"/>
        </w:rPr>
        <w:t>＜ご</w:t>
      </w:r>
      <w:r>
        <w:rPr>
          <w:rFonts w:ascii="メイリオ" w:eastAsia="メイリオ" w:hint="eastAsia"/>
          <w:color w:val="FF0000"/>
          <w:spacing w:val="-3"/>
          <w:sz w:val="21"/>
          <w:lang w:eastAsia="ja-JP"/>
        </w:rPr>
        <w:t>案</w:t>
      </w:r>
      <w:r>
        <w:rPr>
          <w:rFonts w:ascii="メイリオ" w:eastAsia="メイリオ" w:hint="eastAsia"/>
          <w:color w:val="FF0000"/>
          <w:sz w:val="21"/>
          <w:lang w:eastAsia="ja-JP"/>
        </w:rPr>
        <w:t>内＞</w:t>
      </w:r>
      <w:r>
        <w:rPr>
          <w:rFonts w:ascii="メイリオ" w:eastAsia="メイリオ" w:hint="eastAsia"/>
          <w:color w:val="FF0000"/>
          <w:sz w:val="21"/>
          <w:lang w:eastAsia="ja-JP"/>
        </w:rPr>
        <w:tab/>
      </w:r>
      <w:r>
        <w:rPr>
          <w:rFonts w:ascii="メイリオ" w:eastAsia="メイリオ" w:hint="eastAsia"/>
          <w:color w:val="FF0000"/>
          <w:spacing w:val="-3"/>
          <w:sz w:val="21"/>
          <w:lang w:eastAsia="ja-JP"/>
        </w:rPr>
        <w:t>新</w:t>
      </w:r>
      <w:r>
        <w:rPr>
          <w:rFonts w:ascii="メイリオ" w:eastAsia="メイリオ" w:hint="eastAsia"/>
          <w:color w:val="FF0000"/>
          <w:sz w:val="21"/>
          <w:lang w:eastAsia="ja-JP"/>
        </w:rPr>
        <w:t>型</w:t>
      </w:r>
      <w:r>
        <w:rPr>
          <w:rFonts w:ascii="メイリオ" w:eastAsia="メイリオ" w:hint="eastAsia"/>
          <w:color w:val="FF0000"/>
          <w:spacing w:val="-3"/>
          <w:sz w:val="21"/>
          <w:lang w:eastAsia="ja-JP"/>
        </w:rPr>
        <w:t>コ</w:t>
      </w:r>
      <w:r>
        <w:rPr>
          <w:rFonts w:ascii="メイリオ" w:eastAsia="メイリオ" w:hint="eastAsia"/>
          <w:color w:val="FF0000"/>
          <w:sz w:val="21"/>
          <w:lang w:eastAsia="ja-JP"/>
        </w:rPr>
        <w:t>ロ</w:t>
      </w:r>
      <w:r>
        <w:rPr>
          <w:rFonts w:ascii="メイリオ" w:eastAsia="メイリオ" w:hint="eastAsia"/>
          <w:color w:val="FF0000"/>
          <w:spacing w:val="-3"/>
          <w:sz w:val="21"/>
          <w:lang w:eastAsia="ja-JP"/>
        </w:rPr>
        <w:t>ナ</w:t>
      </w:r>
      <w:r>
        <w:rPr>
          <w:rFonts w:ascii="メイリオ" w:eastAsia="メイリオ" w:hint="eastAsia"/>
          <w:color w:val="FF0000"/>
          <w:sz w:val="21"/>
          <w:lang w:eastAsia="ja-JP"/>
        </w:rPr>
        <w:t>感染</w:t>
      </w:r>
      <w:r>
        <w:rPr>
          <w:rFonts w:ascii="メイリオ" w:eastAsia="メイリオ" w:hint="eastAsia"/>
          <w:color w:val="FF0000"/>
          <w:spacing w:val="-3"/>
          <w:sz w:val="21"/>
          <w:lang w:eastAsia="ja-JP"/>
        </w:rPr>
        <w:t>拡</w:t>
      </w:r>
      <w:r>
        <w:rPr>
          <w:rFonts w:ascii="メイリオ" w:eastAsia="メイリオ" w:hint="eastAsia"/>
          <w:color w:val="FF0000"/>
          <w:sz w:val="21"/>
          <w:lang w:eastAsia="ja-JP"/>
        </w:rPr>
        <w:t>大</w:t>
      </w:r>
      <w:r>
        <w:rPr>
          <w:rFonts w:ascii="メイリオ" w:eastAsia="メイリオ" w:hint="eastAsia"/>
          <w:color w:val="FF0000"/>
          <w:spacing w:val="-3"/>
          <w:sz w:val="21"/>
          <w:lang w:eastAsia="ja-JP"/>
        </w:rPr>
        <w:t>の</w:t>
      </w:r>
      <w:r>
        <w:rPr>
          <w:rFonts w:ascii="メイリオ" w:eastAsia="メイリオ" w:hint="eastAsia"/>
          <w:color w:val="FF0000"/>
          <w:sz w:val="21"/>
          <w:lang w:eastAsia="ja-JP"/>
        </w:rPr>
        <w:t>状</w:t>
      </w:r>
      <w:r>
        <w:rPr>
          <w:rFonts w:ascii="メイリオ" w:eastAsia="メイリオ" w:hint="eastAsia"/>
          <w:color w:val="FF0000"/>
          <w:spacing w:val="-3"/>
          <w:sz w:val="21"/>
          <w:lang w:eastAsia="ja-JP"/>
        </w:rPr>
        <w:t>況</w:t>
      </w:r>
      <w:r>
        <w:rPr>
          <w:rFonts w:ascii="メイリオ" w:eastAsia="メイリオ" w:hint="eastAsia"/>
          <w:color w:val="FF0000"/>
          <w:sz w:val="21"/>
          <w:lang w:eastAsia="ja-JP"/>
        </w:rPr>
        <w:t>に</w:t>
      </w:r>
      <w:r>
        <w:rPr>
          <w:rFonts w:ascii="メイリオ" w:eastAsia="メイリオ" w:hint="eastAsia"/>
          <w:color w:val="FF0000"/>
          <w:spacing w:val="-3"/>
          <w:sz w:val="21"/>
          <w:lang w:eastAsia="ja-JP"/>
        </w:rPr>
        <w:t>よ</w:t>
      </w:r>
      <w:r>
        <w:rPr>
          <w:rFonts w:ascii="メイリオ" w:eastAsia="メイリオ" w:hint="eastAsia"/>
          <w:color w:val="FF0000"/>
          <w:sz w:val="21"/>
          <w:lang w:eastAsia="ja-JP"/>
        </w:rPr>
        <w:t>っ</w:t>
      </w:r>
      <w:r>
        <w:rPr>
          <w:rFonts w:ascii="メイリオ" w:eastAsia="メイリオ" w:hint="eastAsia"/>
          <w:color w:val="FF0000"/>
          <w:spacing w:val="-3"/>
          <w:sz w:val="21"/>
          <w:lang w:eastAsia="ja-JP"/>
        </w:rPr>
        <w:t>て</w:t>
      </w:r>
      <w:r>
        <w:rPr>
          <w:rFonts w:ascii="メイリオ" w:eastAsia="メイリオ" w:hint="eastAsia"/>
          <w:color w:val="FF0000"/>
          <w:sz w:val="21"/>
          <w:lang w:eastAsia="ja-JP"/>
        </w:rPr>
        <w:t>は、</w:t>
      </w:r>
      <w:r>
        <w:rPr>
          <w:rFonts w:ascii="メイリオ" w:eastAsia="メイリオ" w:hint="eastAsia"/>
          <w:color w:val="FF0000"/>
          <w:spacing w:val="-3"/>
          <w:sz w:val="21"/>
          <w:lang w:eastAsia="ja-JP"/>
        </w:rPr>
        <w:t>東</w:t>
      </w:r>
      <w:r>
        <w:rPr>
          <w:rFonts w:ascii="メイリオ" w:eastAsia="メイリオ" w:hint="eastAsia"/>
          <w:color w:val="FF0000"/>
          <w:sz w:val="21"/>
          <w:lang w:eastAsia="ja-JP"/>
        </w:rPr>
        <w:t>京</w:t>
      </w:r>
      <w:r>
        <w:rPr>
          <w:rFonts w:ascii="メイリオ" w:eastAsia="メイリオ" w:hint="eastAsia"/>
          <w:color w:val="FF0000"/>
          <w:spacing w:val="-3"/>
          <w:sz w:val="21"/>
          <w:lang w:eastAsia="ja-JP"/>
        </w:rPr>
        <w:t>都</w:t>
      </w:r>
      <w:r>
        <w:rPr>
          <w:rFonts w:ascii="メイリオ" w:eastAsia="メイリオ" w:hint="eastAsia"/>
          <w:color w:val="FF0000"/>
          <w:sz w:val="21"/>
          <w:lang w:eastAsia="ja-JP"/>
        </w:rPr>
        <w:t>の</w:t>
      </w:r>
      <w:r>
        <w:rPr>
          <w:rFonts w:ascii="メイリオ" w:eastAsia="メイリオ" w:hint="eastAsia"/>
          <w:color w:val="FF0000"/>
          <w:spacing w:val="-3"/>
          <w:sz w:val="21"/>
          <w:lang w:eastAsia="ja-JP"/>
        </w:rPr>
        <w:t>方</w:t>
      </w:r>
      <w:r>
        <w:rPr>
          <w:rFonts w:ascii="メイリオ" w:eastAsia="メイリオ" w:hint="eastAsia"/>
          <w:color w:val="FF0000"/>
          <w:sz w:val="21"/>
          <w:lang w:eastAsia="ja-JP"/>
        </w:rPr>
        <w:t>針</w:t>
      </w:r>
      <w:r>
        <w:rPr>
          <w:rFonts w:ascii="メイリオ" w:eastAsia="メイリオ" w:hint="eastAsia"/>
          <w:color w:val="FF0000"/>
          <w:spacing w:val="-3"/>
          <w:sz w:val="21"/>
          <w:lang w:eastAsia="ja-JP"/>
        </w:rPr>
        <w:t>に</w:t>
      </w:r>
      <w:r>
        <w:rPr>
          <w:rFonts w:ascii="メイリオ" w:eastAsia="メイリオ" w:hint="eastAsia"/>
          <w:color w:val="FF0000"/>
          <w:sz w:val="21"/>
          <w:lang w:eastAsia="ja-JP"/>
        </w:rPr>
        <w:t>準</w:t>
      </w:r>
      <w:r>
        <w:rPr>
          <w:rFonts w:ascii="メイリオ" w:eastAsia="メイリオ" w:hint="eastAsia"/>
          <w:color w:val="FF0000"/>
          <w:spacing w:val="-3"/>
          <w:sz w:val="21"/>
          <w:lang w:eastAsia="ja-JP"/>
        </w:rPr>
        <w:t>拠</w:t>
      </w:r>
      <w:r>
        <w:rPr>
          <w:rFonts w:ascii="メイリオ" w:eastAsia="メイリオ" w:hint="eastAsia"/>
          <w:color w:val="FF0000"/>
          <w:sz w:val="21"/>
          <w:lang w:eastAsia="ja-JP"/>
        </w:rPr>
        <w:t>し、</w:t>
      </w:r>
      <w:r>
        <w:rPr>
          <w:rFonts w:ascii="メイリオ" w:eastAsia="メイリオ" w:hint="eastAsia"/>
          <w:color w:val="FF0000"/>
          <w:spacing w:val="-3"/>
          <w:sz w:val="21"/>
          <w:lang w:eastAsia="ja-JP"/>
        </w:rPr>
        <w:t>会</w:t>
      </w:r>
      <w:r>
        <w:rPr>
          <w:rFonts w:ascii="メイリオ" w:eastAsia="メイリオ" w:hint="eastAsia"/>
          <w:color w:val="FF0000"/>
          <w:sz w:val="21"/>
          <w:lang w:eastAsia="ja-JP"/>
        </w:rPr>
        <w:t>場</w:t>
      </w:r>
      <w:r>
        <w:rPr>
          <w:rFonts w:ascii="メイリオ" w:eastAsia="メイリオ" w:hint="eastAsia"/>
          <w:color w:val="FF0000"/>
          <w:spacing w:val="-3"/>
          <w:sz w:val="21"/>
          <w:lang w:eastAsia="ja-JP"/>
        </w:rPr>
        <w:t>開</w:t>
      </w:r>
      <w:r>
        <w:rPr>
          <w:rFonts w:ascii="メイリオ" w:eastAsia="メイリオ" w:hint="eastAsia"/>
          <w:color w:val="FF0000"/>
          <w:sz w:val="21"/>
          <w:lang w:eastAsia="ja-JP"/>
        </w:rPr>
        <w:t>催</w:t>
      </w:r>
      <w:r>
        <w:rPr>
          <w:rFonts w:ascii="メイリオ" w:eastAsia="メイリオ" w:hint="eastAsia"/>
          <w:color w:val="FF0000"/>
          <w:spacing w:val="-3"/>
          <w:sz w:val="21"/>
          <w:lang w:eastAsia="ja-JP"/>
        </w:rPr>
        <w:t>を</w:t>
      </w:r>
      <w:r>
        <w:rPr>
          <w:rFonts w:ascii="メイリオ" w:eastAsia="メイリオ" w:hint="eastAsia"/>
          <w:color w:val="FF0000"/>
          <w:sz w:val="21"/>
          <w:lang w:eastAsia="ja-JP"/>
        </w:rPr>
        <w:t>取</w:t>
      </w:r>
      <w:r>
        <w:rPr>
          <w:rFonts w:ascii="メイリオ" w:eastAsia="メイリオ" w:hint="eastAsia"/>
          <w:color w:val="FF0000"/>
          <w:spacing w:val="-3"/>
          <w:sz w:val="21"/>
          <w:lang w:eastAsia="ja-JP"/>
        </w:rPr>
        <w:t>り</w:t>
      </w:r>
      <w:r>
        <w:rPr>
          <w:rFonts w:ascii="メイリオ" w:eastAsia="メイリオ" w:hint="eastAsia"/>
          <w:color w:val="FF0000"/>
          <w:sz w:val="21"/>
          <w:lang w:eastAsia="ja-JP"/>
        </w:rPr>
        <w:t>や</w:t>
      </w:r>
      <w:r>
        <w:rPr>
          <w:rFonts w:ascii="メイリオ" w:eastAsia="メイリオ" w:hint="eastAsia"/>
          <w:color w:val="FF0000"/>
          <w:spacing w:val="-3"/>
          <w:sz w:val="21"/>
          <w:lang w:eastAsia="ja-JP"/>
        </w:rPr>
        <w:t>め</w:t>
      </w:r>
      <w:r>
        <w:rPr>
          <w:rFonts w:ascii="メイリオ" w:eastAsia="メイリオ" w:hint="eastAsia"/>
          <w:color w:val="FF0000"/>
          <w:sz w:val="21"/>
          <w:lang w:eastAsia="ja-JP"/>
        </w:rPr>
        <w:t>、</w:t>
      </w:r>
    </w:p>
    <w:p w14:paraId="0A6FAE93" w14:textId="77777777" w:rsidR="00B96D9A" w:rsidRDefault="008A5821">
      <w:pPr>
        <w:spacing w:line="356" w:lineRule="exact"/>
        <w:ind w:left="1665"/>
        <w:rPr>
          <w:rFonts w:ascii="メイリオ" w:eastAsia="メイリオ"/>
          <w:sz w:val="21"/>
          <w:lang w:eastAsia="ja-JP"/>
        </w:rPr>
      </w:pPr>
      <w:r>
        <w:rPr>
          <w:rFonts w:ascii="メイリオ" w:eastAsia="メイリオ" w:hint="eastAsia"/>
          <w:color w:val="FF0000"/>
          <w:sz w:val="21"/>
          <w:lang w:eastAsia="ja-JP"/>
        </w:rPr>
        <w:t>WEB 配信のみとさせていただく場合があります。</w:t>
      </w:r>
    </w:p>
    <w:p w14:paraId="7988EA22" w14:textId="77777777" w:rsidR="00B96D9A" w:rsidRDefault="00B96D9A">
      <w:pPr>
        <w:spacing w:line="356" w:lineRule="exact"/>
        <w:rPr>
          <w:rFonts w:ascii="メイリオ" w:eastAsia="メイリオ"/>
          <w:sz w:val="21"/>
          <w:lang w:eastAsia="ja-JP"/>
        </w:rPr>
        <w:sectPr w:rsidR="00B96D9A">
          <w:type w:val="continuous"/>
          <w:pgSz w:w="11910" w:h="16840"/>
          <w:pgMar w:top="600" w:right="220" w:bottom="280" w:left="800" w:header="720" w:footer="720" w:gutter="0"/>
          <w:cols w:space="720"/>
        </w:sectPr>
      </w:pPr>
    </w:p>
    <w:p w14:paraId="3D179C2E" w14:textId="0F8C4CBB" w:rsidR="002B4933" w:rsidRDefault="00A651AA" w:rsidP="002B4933">
      <w:pPr>
        <w:spacing w:line="120" w:lineRule="exact"/>
        <w:ind w:left="250"/>
        <w:rPr>
          <w:rFonts w:ascii="HGS創英角ｺﾞｼｯｸUB" w:eastAsia="HGS創英角ｺﾞｼｯｸUB"/>
          <w:b/>
          <w:sz w:val="28"/>
          <w:lang w:eastAsia="ja-JP"/>
        </w:rPr>
      </w:pPr>
      <w:r>
        <w:rPr>
          <w:rFonts w:ascii="HGS創英角ｺﾞｼｯｸUB" w:eastAsia="HGS創英角ｺﾞｼｯｸUB"/>
          <w:b/>
          <w:noProof/>
          <w:sz w:val="28"/>
          <w:lang w:eastAsia="ja-JP"/>
        </w:rPr>
        <w:lastRenderedPageBreak/>
        <w:pict w14:anchorId="164C602B">
          <v:shape id="_x0000_s2119" type="#_x0000_t202" style="position:absolute;left:0;text-align:left;margin-left:373.1pt;margin-top:-15.2pt;width:117.45pt;height:23pt;z-index:251667456" fillcolor="#333" stroked="f" strokecolor="#333" strokeweight="2.25pt">
            <v:textbox style="mso-next-textbox:#_x0000_s2119" inset="5.85pt,.7pt,5.85pt,.7pt">
              <w:txbxContent>
                <w:p w14:paraId="3A81601B" w14:textId="77777777" w:rsidR="002B4933" w:rsidRPr="00A64243" w:rsidRDefault="002B4933" w:rsidP="002B4933">
                  <w:pPr>
                    <w:spacing w:line="360" w:lineRule="auto"/>
                    <w:jc w:val="center"/>
                    <w:rPr>
                      <w:rFonts w:ascii="HGS創英角ｺﾞｼｯｸUB" w:eastAsia="HGS創英角ｺﾞｼｯｸUB"/>
                      <w:color w:val="FFFFFF"/>
                      <w:sz w:val="28"/>
                      <w:szCs w:val="28"/>
                    </w:rPr>
                  </w:pPr>
                  <w:proofErr w:type="spellStart"/>
                  <w:r>
                    <w:rPr>
                      <w:rFonts w:ascii="HGS創英角ｺﾞｼｯｸUB" w:eastAsia="HGS創英角ｺﾞｼｯｸUB" w:hint="eastAsia"/>
                      <w:color w:val="FFFFFF"/>
                      <w:sz w:val="28"/>
                      <w:szCs w:val="28"/>
                    </w:rPr>
                    <w:t>無料ご招待</w:t>
                  </w:r>
                  <w:proofErr w:type="spellEnd"/>
                </w:p>
              </w:txbxContent>
            </v:textbox>
          </v:shape>
        </w:pict>
      </w:r>
    </w:p>
    <w:p w14:paraId="148B050D" w14:textId="49AAEB74" w:rsidR="00B96D9A" w:rsidRDefault="008A5821">
      <w:pPr>
        <w:spacing w:line="355" w:lineRule="exact"/>
        <w:ind w:left="250"/>
        <w:rPr>
          <w:rFonts w:ascii="HGS創英角ｺﾞｼｯｸUB" w:eastAsia="HGS創英角ｺﾞｼｯｸUB"/>
          <w:sz w:val="20"/>
          <w:lang w:eastAsia="ja-JP"/>
        </w:rPr>
      </w:pPr>
      <w:r>
        <w:rPr>
          <w:rFonts w:ascii="HGS創英角ｺﾞｼｯｸUB" w:eastAsia="HGS創英角ｺﾞｼｯｸUB" w:hint="eastAsia"/>
          <w:b/>
          <w:sz w:val="28"/>
          <w:lang w:eastAsia="ja-JP"/>
        </w:rPr>
        <w:t>ＦＡＸ： ０３－３５１１－４０７１</w:t>
      </w:r>
      <w:r>
        <w:rPr>
          <w:rFonts w:ascii="HGS創英角ｺﾞｼｯｸUB" w:eastAsia="HGS創英角ｺﾞｼｯｸUB" w:hint="eastAsia"/>
          <w:sz w:val="20"/>
          <w:lang w:eastAsia="ja-JP"/>
        </w:rPr>
        <w:t>（WEB からお申込みの場合、FAX は必要ございません）</w:t>
      </w:r>
    </w:p>
    <w:p w14:paraId="344D9060" w14:textId="77777777" w:rsidR="00B96D9A" w:rsidRDefault="00A651AA">
      <w:pPr>
        <w:pStyle w:val="a3"/>
        <w:spacing w:before="11"/>
        <w:rPr>
          <w:rFonts w:ascii="HGS創英角ｺﾞｼｯｸUB"/>
          <w:sz w:val="12"/>
          <w:lang w:eastAsia="ja-JP"/>
        </w:rPr>
      </w:pPr>
      <w:r>
        <w:pict w14:anchorId="5027A245">
          <v:shape id="_x0000_s2051" type="#_x0000_t202" style="position:absolute;margin-left:227.95pt;margin-top:10.65pt;width:128.7pt;height:21.25pt;z-index:251652096;mso-wrap-distance-left:0;mso-wrap-distance-right:0;mso-position-horizontal-relative:page" filled="f" strokeweight=".48pt">
            <v:textbox inset="0,0,0,0">
              <w:txbxContent>
                <w:p w14:paraId="0BD4FDBA" w14:textId="77777777" w:rsidR="00B96D9A" w:rsidRDefault="008A5821">
                  <w:pPr>
                    <w:spacing w:line="367" w:lineRule="exact"/>
                    <w:ind w:left="160"/>
                    <w:rPr>
                      <w:rFonts w:ascii="ＭＳ ゴシック" w:eastAsia="ＭＳ ゴシック"/>
                      <w:b/>
                      <w:sz w:val="32"/>
                    </w:rPr>
                  </w:pPr>
                  <w:r>
                    <w:rPr>
                      <w:rFonts w:ascii="ＭＳ ゴシック" w:eastAsia="ＭＳ ゴシック" w:hint="eastAsia"/>
                      <w:b/>
                      <w:sz w:val="32"/>
                    </w:rPr>
                    <w:t>お 申 込 み 書</w:t>
                  </w:r>
                </w:p>
              </w:txbxContent>
            </v:textbox>
            <w10:wrap type="topAndBottom" anchorx="page"/>
          </v:shape>
        </w:pict>
      </w:r>
    </w:p>
    <w:p w14:paraId="1EA885C0" w14:textId="77777777" w:rsidR="00B96D9A" w:rsidRDefault="00B96D9A">
      <w:pPr>
        <w:pStyle w:val="a3"/>
        <w:spacing w:before="12"/>
        <w:rPr>
          <w:rFonts w:ascii="HGS創英角ｺﾞｼｯｸUB"/>
          <w:sz w:val="10"/>
          <w:lang w:eastAsia="ja-JP"/>
        </w:rPr>
      </w:pPr>
    </w:p>
    <w:p w14:paraId="421FC62E" w14:textId="484DF5FB" w:rsidR="00B96D9A" w:rsidRDefault="00A651AA" w:rsidP="00A651AA">
      <w:pPr>
        <w:spacing w:before="45"/>
        <w:jc w:val="center"/>
        <w:rPr>
          <w:rFonts w:ascii="ＭＳ Ｐゴシック" w:eastAsia="ＭＳ Ｐゴシック"/>
          <w:sz w:val="18"/>
          <w:lang w:eastAsia="ja-JP"/>
        </w:rPr>
      </w:pPr>
      <w:r w:rsidRPr="00927254">
        <w:rPr>
          <w:rFonts w:ascii="ＭＳ Ｐゴシック" w:eastAsia="ＭＳ Ｐゴシック" w:hAnsi="ＭＳ Ｐゴシック" w:hint="eastAsia"/>
          <w:sz w:val="18"/>
          <w:szCs w:val="18"/>
          <w:lang w:eastAsia="ja-JP"/>
        </w:rPr>
        <w:t>公益財団法人 日本生産性本部 生産性運動基盤センター</w:t>
      </w:r>
      <w:r w:rsidR="008A5821">
        <w:rPr>
          <w:rFonts w:ascii="ＭＳ Ｐゴシック" w:eastAsia="ＭＳ Ｐゴシック" w:hint="eastAsia"/>
          <w:sz w:val="18"/>
          <w:lang w:eastAsia="ja-JP"/>
        </w:rPr>
        <w:t xml:space="preserve">  会員月例研究会  係 行き</w:t>
      </w:r>
    </w:p>
    <w:p w14:paraId="5802ABB9" w14:textId="77777777" w:rsidR="00B96D9A" w:rsidRDefault="008A5821" w:rsidP="00883887">
      <w:pPr>
        <w:spacing w:before="124" w:line="247" w:lineRule="auto"/>
        <w:ind w:left="250" w:right="463"/>
        <w:rPr>
          <w:rFonts w:ascii="ＭＳ Ｐゴシック" w:eastAsia="ＭＳ Ｐゴシック"/>
          <w:sz w:val="18"/>
          <w:lang w:eastAsia="ja-JP"/>
        </w:rPr>
      </w:pPr>
      <w:r>
        <w:rPr>
          <w:rFonts w:ascii="ＭＳ Ｐゴシック" w:eastAsia="ＭＳ Ｐゴシック" w:hint="eastAsia"/>
          <w:sz w:val="18"/>
          <w:lang w:eastAsia="ja-JP"/>
        </w:rPr>
        <w:t>「個人情報の取り扱いについて」「研修・セミナー等参加にあたってのお願い」に同意した上でお申込みください。必要事項をご記入の上、FAX または当本部 WEB からお申込みください。</w:t>
      </w:r>
      <w:r>
        <w:rPr>
          <w:rFonts w:ascii="ＭＳ Ｐゴシック" w:eastAsia="ＭＳ Ｐゴシック" w:hint="eastAsia"/>
          <w:sz w:val="18"/>
          <w:u w:val="single"/>
          <w:lang w:eastAsia="ja-JP"/>
        </w:rPr>
        <w:t>必ずＥメールアドレスをご記入ください。</w:t>
      </w:r>
    </w:p>
    <w:p w14:paraId="7982D050" w14:textId="77777777" w:rsidR="00B96D9A" w:rsidRDefault="008A5821">
      <w:pPr>
        <w:spacing w:before="135"/>
        <w:ind w:left="250"/>
        <w:rPr>
          <w:rFonts w:ascii="ＭＳ ゴシック" w:eastAsia="ＭＳ ゴシック"/>
          <w:b/>
          <w:sz w:val="18"/>
          <w:lang w:eastAsia="ja-JP"/>
        </w:rPr>
      </w:pPr>
      <w:r>
        <w:rPr>
          <w:rFonts w:ascii="ＭＳ ゴシック" w:eastAsia="ＭＳ ゴシック" w:hint="eastAsia"/>
          <w:b/>
          <w:sz w:val="18"/>
          <w:u w:val="single"/>
          <w:lang w:eastAsia="ja-JP"/>
        </w:rPr>
        <w:t>会場参加、WEB 配信のいずれかを選択してください。会場は定員制のため、会場参加に多数お申込みの場合は</w:t>
      </w:r>
    </w:p>
    <w:p w14:paraId="2A7E93C9" w14:textId="77777777" w:rsidR="00B96D9A" w:rsidRDefault="008A5821">
      <w:pPr>
        <w:spacing w:before="63" w:line="302" w:lineRule="auto"/>
        <w:ind w:left="250" w:right="840"/>
        <w:rPr>
          <w:rFonts w:ascii="ＭＳ ゴシック" w:eastAsia="ＭＳ ゴシック"/>
          <w:sz w:val="18"/>
          <w:lang w:eastAsia="ja-JP"/>
        </w:rPr>
      </w:pPr>
      <w:r>
        <w:rPr>
          <w:rFonts w:ascii="ＭＳ ゴシック" w:eastAsia="ＭＳ ゴシック" w:hint="eastAsia"/>
          <w:b/>
          <w:sz w:val="18"/>
          <w:u w:val="single"/>
          <w:lang w:eastAsia="ja-JP"/>
        </w:rPr>
        <w:t>WEB</w:t>
      </w:r>
      <w:r>
        <w:rPr>
          <w:rFonts w:ascii="ＭＳ ゴシック" w:eastAsia="ＭＳ ゴシック" w:hint="eastAsia"/>
          <w:b/>
          <w:spacing w:val="-9"/>
          <w:sz w:val="18"/>
          <w:u w:val="single"/>
          <w:lang w:eastAsia="ja-JP"/>
        </w:rPr>
        <w:t xml:space="preserve"> 配信にご参加いただくことがございます。なおコロナ禍における状況をふまえ、会場での安全なご参加が難しいと判断</w:t>
      </w:r>
      <w:r>
        <w:rPr>
          <w:rFonts w:ascii="ＭＳ ゴシック" w:eastAsia="ＭＳ ゴシック" w:hint="eastAsia"/>
          <w:b/>
          <w:spacing w:val="-180"/>
          <w:sz w:val="18"/>
          <w:u w:val="single"/>
          <w:lang w:eastAsia="ja-JP"/>
        </w:rPr>
        <w:t>し</w:t>
      </w:r>
      <w:r w:rsidR="00E76CFA">
        <w:rPr>
          <w:rFonts w:ascii="ＭＳ ゴシック" w:eastAsia="ＭＳ ゴシック" w:hint="eastAsia"/>
          <w:b/>
          <w:sz w:val="18"/>
          <w:u w:val="single"/>
          <w:lang w:eastAsia="ja-JP"/>
        </w:rPr>
        <w:t>した</w:t>
      </w:r>
      <w:r>
        <w:rPr>
          <w:rFonts w:ascii="ＭＳ ゴシック" w:eastAsia="ＭＳ ゴシック" w:hint="eastAsia"/>
          <w:b/>
          <w:sz w:val="18"/>
          <w:u w:val="single"/>
          <w:lang w:eastAsia="ja-JP"/>
        </w:rPr>
        <w:t>場合には、WEB</w:t>
      </w:r>
      <w:r>
        <w:rPr>
          <w:rFonts w:ascii="ＭＳ ゴシック" w:eastAsia="ＭＳ ゴシック" w:hint="eastAsia"/>
          <w:b/>
          <w:spacing w:val="-9"/>
          <w:sz w:val="18"/>
          <w:u w:val="single"/>
          <w:lang w:eastAsia="ja-JP"/>
        </w:rPr>
        <w:t xml:space="preserve"> 配信のみの開催に切り替え、または中止となることがございます</w:t>
      </w:r>
      <w:r>
        <w:rPr>
          <w:rFonts w:ascii="ＭＳ ゴシック" w:eastAsia="ＭＳ ゴシック" w:hint="eastAsia"/>
          <w:sz w:val="18"/>
          <w:lang w:eastAsia="ja-JP"/>
        </w:rPr>
        <w:t>。</w:t>
      </w:r>
    </w:p>
    <w:p w14:paraId="54F85046" w14:textId="77777777" w:rsidR="00B96D9A" w:rsidRDefault="008A5821">
      <w:pPr>
        <w:tabs>
          <w:tab w:val="left" w:pos="1327"/>
          <w:tab w:val="left" w:pos="2095"/>
        </w:tabs>
        <w:spacing w:after="31" w:line="245" w:lineRule="exact"/>
        <w:ind w:right="188"/>
        <w:jc w:val="right"/>
        <w:rPr>
          <w:rFonts w:ascii="ＭＳ Ｐゴシック" w:eastAsia="ＭＳ Ｐゴシック"/>
          <w:sz w:val="21"/>
        </w:rPr>
      </w:pPr>
      <w:proofErr w:type="spellStart"/>
      <w:r>
        <w:rPr>
          <w:rFonts w:ascii="ＭＳ Ｐゴシック" w:eastAsia="ＭＳ Ｐゴシック" w:hint="eastAsia"/>
          <w:sz w:val="21"/>
        </w:rPr>
        <w:t>申</w:t>
      </w:r>
      <w:r>
        <w:rPr>
          <w:rFonts w:ascii="ＭＳ Ｐゴシック" w:eastAsia="ＭＳ Ｐゴシック" w:hint="eastAsia"/>
          <w:spacing w:val="-3"/>
          <w:sz w:val="21"/>
        </w:rPr>
        <w:t>込</w:t>
      </w:r>
      <w:r>
        <w:rPr>
          <w:rFonts w:ascii="ＭＳ Ｐゴシック" w:eastAsia="ＭＳ Ｐゴシック" w:hint="eastAsia"/>
          <w:sz w:val="21"/>
        </w:rPr>
        <w:t>日</w:t>
      </w:r>
      <w:proofErr w:type="spellEnd"/>
      <w:r>
        <w:rPr>
          <w:rFonts w:ascii="ＭＳ Ｐゴシック" w:eastAsia="ＭＳ Ｐゴシック" w:hint="eastAsia"/>
          <w:sz w:val="21"/>
        </w:rPr>
        <w:tab/>
        <w:t>月</w:t>
      </w:r>
      <w:r>
        <w:rPr>
          <w:rFonts w:ascii="ＭＳ Ｐゴシック" w:eastAsia="ＭＳ Ｐゴシック" w:hint="eastAsia"/>
          <w:sz w:val="21"/>
        </w:rPr>
        <w:tab/>
        <w:t>日</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
        <w:gridCol w:w="772"/>
        <w:gridCol w:w="832"/>
        <w:gridCol w:w="2266"/>
        <w:gridCol w:w="447"/>
        <w:gridCol w:w="1407"/>
        <w:gridCol w:w="698"/>
        <w:gridCol w:w="2598"/>
      </w:tblGrid>
      <w:tr w:rsidR="00B96D9A" w14:paraId="6267049A" w14:textId="77777777">
        <w:trPr>
          <w:trHeight w:hRule="exact" w:val="1102"/>
        </w:trPr>
        <w:tc>
          <w:tcPr>
            <w:tcW w:w="1400" w:type="dxa"/>
            <w:gridSpan w:val="2"/>
          </w:tcPr>
          <w:p w14:paraId="552C677E" w14:textId="77777777" w:rsidR="00B96D9A" w:rsidRDefault="00B96D9A">
            <w:pPr>
              <w:pStyle w:val="TableParagraph"/>
              <w:ind w:left="0"/>
              <w:rPr>
                <w:rFonts w:ascii="ＭＳ Ｐゴシック"/>
                <w:sz w:val="28"/>
              </w:rPr>
            </w:pPr>
          </w:p>
          <w:p w14:paraId="238B335A" w14:textId="77777777" w:rsidR="00B96D9A" w:rsidRDefault="008A5821">
            <w:pPr>
              <w:pStyle w:val="TableParagraph"/>
              <w:tabs>
                <w:tab w:val="left" w:pos="588"/>
                <w:tab w:val="left" w:pos="1027"/>
              </w:tabs>
              <w:ind w:left="146"/>
              <w:rPr>
                <w:rFonts w:ascii="ＭＳ ゴシック" w:eastAsia="ＭＳ ゴシック"/>
              </w:rPr>
            </w:pPr>
            <w:r>
              <w:rPr>
                <w:rFonts w:ascii="ＭＳ ゴシック" w:eastAsia="ＭＳ ゴシック" w:hint="eastAsia"/>
              </w:rPr>
              <w:t>開</w:t>
            </w:r>
            <w:r>
              <w:rPr>
                <w:rFonts w:ascii="ＭＳ ゴシック" w:eastAsia="ＭＳ ゴシック" w:hint="eastAsia"/>
              </w:rPr>
              <w:tab/>
              <w:t>催</w:t>
            </w:r>
            <w:r>
              <w:rPr>
                <w:rFonts w:ascii="ＭＳ ゴシック" w:eastAsia="ＭＳ ゴシック" w:hint="eastAsia"/>
              </w:rPr>
              <w:tab/>
              <w:t>日</w:t>
            </w:r>
          </w:p>
        </w:tc>
        <w:tc>
          <w:tcPr>
            <w:tcW w:w="8248" w:type="dxa"/>
            <w:gridSpan w:val="6"/>
          </w:tcPr>
          <w:p w14:paraId="2E3DD0B9" w14:textId="77777777" w:rsidR="00B96D9A" w:rsidRDefault="008A5821">
            <w:pPr>
              <w:pStyle w:val="TableParagraph"/>
              <w:spacing w:line="321" w:lineRule="exact"/>
              <w:ind w:left="1628" w:right="1626"/>
              <w:jc w:val="center"/>
              <w:rPr>
                <w:rFonts w:ascii="ＭＳ Ｐゴシック" w:eastAsia="ＭＳ Ｐゴシック"/>
                <w:b/>
                <w:sz w:val="28"/>
                <w:lang w:eastAsia="ja-JP"/>
              </w:rPr>
            </w:pPr>
            <w:r>
              <w:rPr>
                <w:rFonts w:ascii="ＭＳ Ｐゴシック" w:eastAsia="ＭＳ Ｐゴシック" w:hint="eastAsia"/>
                <w:b/>
                <w:w w:val="95"/>
                <w:sz w:val="28"/>
                <w:lang w:eastAsia="ja-JP"/>
              </w:rPr>
              <w:t>会員月例研究会</w:t>
            </w:r>
          </w:p>
          <w:p w14:paraId="147D188F" w14:textId="77777777" w:rsidR="00B96D9A" w:rsidRDefault="008A5821" w:rsidP="00FF77F3">
            <w:pPr>
              <w:pStyle w:val="TableParagraph"/>
              <w:spacing w:line="364" w:lineRule="exact"/>
              <w:ind w:left="1335" w:right="1380"/>
              <w:jc w:val="center"/>
              <w:rPr>
                <w:rFonts w:ascii="ＭＳ Ｐゴシック" w:eastAsia="ＭＳ Ｐゴシック"/>
                <w:b/>
                <w:sz w:val="28"/>
                <w:lang w:eastAsia="ja-JP"/>
              </w:rPr>
            </w:pPr>
            <w:r>
              <w:rPr>
                <w:rFonts w:ascii="ＭＳ Ｐゴシック" w:eastAsia="ＭＳ Ｐゴシック" w:hint="eastAsia"/>
                <w:b/>
                <w:w w:val="95"/>
                <w:sz w:val="28"/>
                <w:lang w:eastAsia="ja-JP"/>
              </w:rPr>
              <w:t>「</w:t>
            </w:r>
            <w:r w:rsidR="00FF77F3">
              <w:rPr>
                <w:rFonts w:ascii="ＭＳ Ｐゴシック" w:eastAsia="ＭＳ Ｐゴシック" w:hint="eastAsia"/>
                <w:b/>
                <w:w w:val="95"/>
                <w:sz w:val="28"/>
                <w:lang w:eastAsia="ja-JP"/>
              </w:rPr>
              <w:t>最高のリーダーになるための参謀の仕事術</w:t>
            </w:r>
            <w:r>
              <w:rPr>
                <w:rFonts w:ascii="ＭＳ Ｐゴシック" w:eastAsia="ＭＳ Ｐゴシック" w:hint="eastAsia"/>
                <w:b/>
                <w:w w:val="95"/>
                <w:sz w:val="28"/>
                <w:lang w:eastAsia="ja-JP"/>
              </w:rPr>
              <w:t>」</w:t>
            </w:r>
          </w:p>
          <w:p w14:paraId="1E23E724" w14:textId="77777777" w:rsidR="00B96D9A" w:rsidRDefault="00FF77F3">
            <w:pPr>
              <w:pStyle w:val="TableParagraph"/>
              <w:spacing w:line="366" w:lineRule="exact"/>
              <w:ind w:left="1628" w:right="1626"/>
              <w:jc w:val="center"/>
              <w:rPr>
                <w:rFonts w:ascii="ＭＳ Ｐゴシック" w:eastAsia="ＭＳ Ｐゴシック"/>
                <w:b/>
                <w:sz w:val="28"/>
              </w:rPr>
            </w:pPr>
            <w:r>
              <w:rPr>
                <w:rFonts w:ascii="ＭＳ Ｐゴシック" w:eastAsia="ＭＳ Ｐゴシック" w:hint="eastAsia"/>
                <w:b/>
                <w:sz w:val="28"/>
              </w:rPr>
              <w:t>２０２３年</w:t>
            </w:r>
            <w:r>
              <w:rPr>
                <w:rFonts w:ascii="ＭＳ Ｐゴシック" w:eastAsia="ＭＳ Ｐゴシック" w:hint="eastAsia"/>
                <w:b/>
                <w:sz w:val="28"/>
                <w:lang w:eastAsia="ja-JP"/>
              </w:rPr>
              <w:t>４</w:t>
            </w:r>
            <w:r>
              <w:rPr>
                <w:rFonts w:ascii="ＭＳ Ｐゴシック" w:eastAsia="ＭＳ Ｐゴシック" w:hint="eastAsia"/>
                <w:b/>
                <w:sz w:val="28"/>
              </w:rPr>
              <w:t>月２４日（</w:t>
            </w:r>
            <w:r>
              <w:rPr>
                <w:rFonts w:ascii="ＭＳ Ｐゴシック" w:eastAsia="ＭＳ Ｐゴシック" w:hint="eastAsia"/>
                <w:b/>
                <w:sz w:val="28"/>
                <w:lang w:eastAsia="ja-JP"/>
              </w:rPr>
              <w:t>月</w:t>
            </w:r>
            <w:r w:rsidR="008A5821">
              <w:rPr>
                <w:rFonts w:ascii="ＭＳ Ｐゴシック" w:eastAsia="ＭＳ Ｐゴシック" w:hint="eastAsia"/>
                <w:b/>
                <w:sz w:val="28"/>
              </w:rPr>
              <w:t>） １５：３０～１７：００</w:t>
            </w:r>
          </w:p>
        </w:tc>
      </w:tr>
      <w:tr w:rsidR="00B96D9A" w14:paraId="4E681ECB" w14:textId="77777777">
        <w:trPr>
          <w:trHeight w:hRule="exact" w:val="771"/>
        </w:trPr>
        <w:tc>
          <w:tcPr>
            <w:tcW w:w="1400" w:type="dxa"/>
            <w:gridSpan w:val="2"/>
          </w:tcPr>
          <w:p w14:paraId="25286E73" w14:textId="77777777" w:rsidR="00B96D9A" w:rsidRDefault="00B96D9A">
            <w:pPr>
              <w:pStyle w:val="TableParagraph"/>
              <w:spacing w:before="5"/>
              <w:ind w:left="0"/>
              <w:rPr>
                <w:rFonts w:ascii="ＭＳ Ｐゴシック"/>
                <w:sz w:val="15"/>
              </w:rPr>
            </w:pPr>
          </w:p>
          <w:p w14:paraId="1B21F7D6" w14:textId="77777777" w:rsidR="00B96D9A" w:rsidRDefault="008A5821">
            <w:pPr>
              <w:pStyle w:val="TableParagraph"/>
              <w:tabs>
                <w:tab w:val="left" w:pos="588"/>
                <w:tab w:val="left" w:pos="1027"/>
              </w:tabs>
              <w:ind w:left="146"/>
              <w:rPr>
                <w:rFonts w:ascii="ＭＳ ゴシック" w:eastAsia="ＭＳ ゴシック"/>
              </w:rPr>
            </w:pPr>
            <w:r>
              <w:rPr>
                <w:rFonts w:ascii="ＭＳ ゴシック" w:eastAsia="ＭＳ ゴシック" w:hint="eastAsia"/>
              </w:rPr>
              <w:t>組</w:t>
            </w:r>
            <w:r>
              <w:rPr>
                <w:rFonts w:ascii="ＭＳ ゴシック" w:eastAsia="ＭＳ ゴシック" w:hint="eastAsia"/>
              </w:rPr>
              <w:tab/>
              <w:t>織</w:t>
            </w:r>
            <w:r>
              <w:rPr>
                <w:rFonts w:ascii="ＭＳ ゴシック" w:eastAsia="ＭＳ ゴシック" w:hint="eastAsia"/>
              </w:rPr>
              <w:tab/>
              <w:t>名</w:t>
            </w:r>
          </w:p>
        </w:tc>
        <w:tc>
          <w:tcPr>
            <w:tcW w:w="8248" w:type="dxa"/>
            <w:gridSpan w:val="6"/>
          </w:tcPr>
          <w:p w14:paraId="012DA037" w14:textId="77777777" w:rsidR="00B96D9A" w:rsidRDefault="00B96D9A"/>
        </w:tc>
      </w:tr>
      <w:tr w:rsidR="00B96D9A" w14:paraId="580F8B31" w14:textId="77777777">
        <w:trPr>
          <w:trHeight w:hRule="exact" w:val="600"/>
        </w:trPr>
        <w:tc>
          <w:tcPr>
            <w:tcW w:w="1400" w:type="dxa"/>
            <w:gridSpan w:val="2"/>
          </w:tcPr>
          <w:p w14:paraId="0B723029" w14:textId="77777777" w:rsidR="00B96D9A" w:rsidRDefault="008A5821">
            <w:pPr>
              <w:pStyle w:val="TableParagraph"/>
              <w:tabs>
                <w:tab w:val="left" w:pos="588"/>
                <w:tab w:val="left" w:pos="1027"/>
              </w:tabs>
              <w:spacing w:before="117"/>
              <w:ind w:left="146"/>
              <w:rPr>
                <w:rFonts w:ascii="ＭＳ ゴシック" w:eastAsia="ＭＳ ゴシック"/>
              </w:rPr>
            </w:pPr>
            <w:r>
              <w:rPr>
                <w:rFonts w:ascii="ＭＳ ゴシック" w:eastAsia="ＭＳ ゴシック" w:hint="eastAsia"/>
              </w:rPr>
              <w:t>所</w:t>
            </w:r>
            <w:r>
              <w:rPr>
                <w:rFonts w:ascii="ＭＳ ゴシック" w:eastAsia="ＭＳ ゴシック" w:hint="eastAsia"/>
              </w:rPr>
              <w:tab/>
              <w:t>在</w:t>
            </w:r>
            <w:r>
              <w:rPr>
                <w:rFonts w:ascii="ＭＳ ゴシック" w:eastAsia="ＭＳ ゴシック" w:hint="eastAsia"/>
              </w:rPr>
              <w:tab/>
              <w:t>地</w:t>
            </w:r>
          </w:p>
        </w:tc>
        <w:tc>
          <w:tcPr>
            <w:tcW w:w="8248" w:type="dxa"/>
            <w:gridSpan w:val="6"/>
          </w:tcPr>
          <w:p w14:paraId="36AE4EBD" w14:textId="77777777" w:rsidR="00B96D9A" w:rsidRDefault="008A5821">
            <w:pPr>
              <w:pStyle w:val="TableParagraph"/>
              <w:tabs>
                <w:tab w:val="left" w:pos="1418"/>
                <w:tab w:val="left" w:pos="2515"/>
              </w:tabs>
              <w:spacing w:line="252" w:lineRule="exact"/>
              <w:ind w:left="95"/>
              <w:rPr>
                <w:rFonts w:ascii="ＭＳ ゴシック" w:eastAsia="ＭＳ ゴシック"/>
              </w:rPr>
            </w:pPr>
            <w:r>
              <w:rPr>
                <w:rFonts w:ascii="ＭＳ ゴシック" w:eastAsia="ＭＳ ゴシック" w:hint="eastAsia"/>
              </w:rPr>
              <w:t>〒（</w:t>
            </w:r>
            <w:r>
              <w:rPr>
                <w:rFonts w:ascii="ＭＳ ゴシック" w:eastAsia="ＭＳ ゴシック" w:hint="eastAsia"/>
              </w:rPr>
              <w:tab/>
              <w:t>－</w:t>
            </w:r>
            <w:r>
              <w:rPr>
                <w:rFonts w:ascii="ＭＳ ゴシック" w:eastAsia="ＭＳ ゴシック" w:hint="eastAsia"/>
              </w:rPr>
              <w:tab/>
              <w:t>）</w:t>
            </w:r>
          </w:p>
        </w:tc>
      </w:tr>
      <w:tr w:rsidR="00B96D9A" w14:paraId="48E416A7" w14:textId="77777777">
        <w:trPr>
          <w:trHeight w:hRule="exact" w:val="523"/>
        </w:trPr>
        <w:tc>
          <w:tcPr>
            <w:tcW w:w="1400" w:type="dxa"/>
            <w:gridSpan w:val="2"/>
          </w:tcPr>
          <w:p w14:paraId="675BAB2B" w14:textId="77777777" w:rsidR="00B96D9A" w:rsidRDefault="008A5821">
            <w:pPr>
              <w:pStyle w:val="TableParagraph"/>
              <w:spacing w:before="98"/>
              <w:ind w:left="254"/>
              <w:rPr>
                <w:rFonts w:ascii="ＭＳ ゴシック" w:eastAsia="ＭＳ ゴシック"/>
              </w:rPr>
            </w:pPr>
            <w:proofErr w:type="spellStart"/>
            <w:r>
              <w:rPr>
                <w:rFonts w:ascii="ＭＳ ゴシック" w:eastAsia="ＭＳ ゴシック" w:hint="eastAsia"/>
              </w:rPr>
              <w:t>電話番号</w:t>
            </w:r>
            <w:proofErr w:type="spellEnd"/>
          </w:p>
        </w:tc>
        <w:tc>
          <w:tcPr>
            <w:tcW w:w="3545" w:type="dxa"/>
            <w:gridSpan w:val="3"/>
          </w:tcPr>
          <w:p w14:paraId="42C27EB1" w14:textId="77777777" w:rsidR="00B96D9A" w:rsidRDefault="00B96D9A"/>
        </w:tc>
        <w:tc>
          <w:tcPr>
            <w:tcW w:w="1407" w:type="dxa"/>
          </w:tcPr>
          <w:p w14:paraId="3A831F9F" w14:textId="77777777" w:rsidR="00B96D9A" w:rsidRDefault="008A5821">
            <w:pPr>
              <w:pStyle w:val="TableParagraph"/>
              <w:spacing w:before="98"/>
              <w:ind w:left="285"/>
              <w:rPr>
                <w:rFonts w:ascii="ＭＳ ゴシック" w:eastAsia="ＭＳ ゴシック"/>
              </w:rPr>
            </w:pPr>
            <w:r>
              <w:rPr>
                <w:rFonts w:ascii="ＭＳ ゴシック" w:eastAsia="ＭＳ ゴシック" w:hint="eastAsia"/>
              </w:rPr>
              <w:t xml:space="preserve">FAX </w:t>
            </w:r>
            <w:proofErr w:type="spellStart"/>
            <w:r>
              <w:rPr>
                <w:rFonts w:ascii="ＭＳ ゴシック" w:eastAsia="ＭＳ ゴシック" w:hint="eastAsia"/>
              </w:rPr>
              <w:t>番号</w:t>
            </w:r>
            <w:proofErr w:type="spellEnd"/>
          </w:p>
        </w:tc>
        <w:tc>
          <w:tcPr>
            <w:tcW w:w="3296" w:type="dxa"/>
            <w:gridSpan w:val="2"/>
          </w:tcPr>
          <w:p w14:paraId="5360F000" w14:textId="77777777" w:rsidR="00B96D9A" w:rsidRDefault="00B96D9A"/>
        </w:tc>
      </w:tr>
      <w:tr w:rsidR="00B96D9A" w14:paraId="39A608A8" w14:textId="77777777">
        <w:trPr>
          <w:trHeight w:hRule="exact" w:val="298"/>
        </w:trPr>
        <w:tc>
          <w:tcPr>
            <w:tcW w:w="628" w:type="dxa"/>
          </w:tcPr>
          <w:p w14:paraId="7145D8A9" w14:textId="77777777" w:rsidR="00B96D9A" w:rsidRDefault="008A5821">
            <w:pPr>
              <w:pStyle w:val="TableParagraph"/>
              <w:spacing w:line="252" w:lineRule="exact"/>
              <w:ind w:left="145" w:right="101"/>
              <w:jc w:val="center"/>
              <w:rPr>
                <w:rFonts w:ascii="ＭＳ ゴシック"/>
              </w:rPr>
            </w:pPr>
            <w:r>
              <w:rPr>
                <w:rFonts w:ascii="ＭＳ ゴシック"/>
              </w:rPr>
              <w:t>No</w:t>
            </w:r>
          </w:p>
        </w:tc>
        <w:tc>
          <w:tcPr>
            <w:tcW w:w="1604" w:type="dxa"/>
            <w:gridSpan w:val="2"/>
          </w:tcPr>
          <w:p w14:paraId="1F95BCFD" w14:textId="77777777" w:rsidR="00B96D9A" w:rsidRDefault="008A5821">
            <w:pPr>
              <w:pStyle w:val="TableParagraph"/>
              <w:spacing w:line="257" w:lineRule="exact"/>
              <w:ind w:left="377"/>
              <w:rPr>
                <w:rFonts w:ascii="ＭＳ ゴシック" w:eastAsia="ＭＳ ゴシック"/>
              </w:rPr>
            </w:pPr>
            <w:r>
              <w:rPr>
                <w:rFonts w:ascii="ＭＳ ゴシック" w:eastAsia="ＭＳ ゴシック" w:hint="eastAsia"/>
              </w:rPr>
              <w:t>(</w:t>
            </w:r>
            <w:proofErr w:type="spellStart"/>
            <w:r>
              <w:rPr>
                <w:rFonts w:ascii="ＭＳ ゴシック" w:eastAsia="ＭＳ ゴシック" w:hint="eastAsia"/>
              </w:rPr>
              <w:t>選択制</w:t>
            </w:r>
            <w:proofErr w:type="spellEnd"/>
            <w:r>
              <w:rPr>
                <w:rFonts w:ascii="ＭＳ ゴシック" w:eastAsia="ＭＳ ゴシック" w:hint="eastAsia"/>
              </w:rPr>
              <w:t>)</w:t>
            </w:r>
          </w:p>
        </w:tc>
        <w:tc>
          <w:tcPr>
            <w:tcW w:w="2266" w:type="dxa"/>
          </w:tcPr>
          <w:p w14:paraId="4E7FF779" w14:textId="77777777" w:rsidR="00B96D9A" w:rsidRDefault="008A5821">
            <w:pPr>
              <w:pStyle w:val="TableParagraph"/>
              <w:spacing w:line="257" w:lineRule="exact"/>
              <w:ind w:left="780" w:right="775"/>
              <w:jc w:val="center"/>
              <w:rPr>
                <w:rFonts w:ascii="ＭＳ ゴシック" w:eastAsia="ＭＳ ゴシック"/>
              </w:rPr>
            </w:pPr>
            <w:proofErr w:type="spellStart"/>
            <w:r>
              <w:rPr>
                <w:rFonts w:ascii="ＭＳ ゴシック" w:eastAsia="ＭＳ ゴシック" w:hint="eastAsia"/>
              </w:rPr>
              <w:t>お名前</w:t>
            </w:r>
            <w:proofErr w:type="spellEnd"/>
          </w:p>
        </w:tc>
        <w:tc>
          <w:tcPr>
            <w:tcW w:w="2552" w:type="dxa"/>
            <w:gridSpan w:val="3"/>
          </w:tcPr>
          <w:p w14:paraId="1E45B453" w14:textId="77777777" w:rsidR="00B96D9A" w:rsidRDefault="008A5821">
            <w:pPr>
              <w:pStyle w:val="TableParagraph"/>
              <w:spacing w:line="257" w:lineRule="exact"/>
              <w:ind w:left="501"/>
              <w:rPr>
                <w:rFonts w:ascii="ＭＳ ゴシック" w:eastAsia="ＭＳ ゴシック"/>
              </w:rPr>
            </w:pPr>
            <w:proofErr w:type="spellStart"/>
            <w:r>
              <w:rPr>
                <w:rFonts w:ascii="ＭＳ ゴシック" w:eastAsia="ＭＳ ゴシック" w:hint="eastAsia"/>
              </w:rPr>
              <w:t>ご所属・お役職</w:t>
            </w:r>
            <w:proofErr w:type="spellEnd"/>
          </w:p>
        </w:tc>
        <w:tc>
          <w:tcPr>
            <w:tcW w:w="2597" w:type="dxa"/>
          </w:tcPr>
          <w:p w14:paraId="7323A60C" w14:textId="77777777" w:rsidR="00B96D9A" w:rsidRDefault="008A5821">
            <w:pPr>
              <w:pStyle w:val="TableParagraph"/>
              <w:spacing w:line="257" w:lineRule="exact"/>
              <w:ind w:left="415"/>
              <w:rPr>
                <w:rFonts w:ascii="ＭＳ ゴシック" w:eastAsia="ＭＳ ゴシック"/>
              </w:rPr>
            </w:pPr>
            <w:proofErr w:type="spellStart"/>
            <w:r>
              <w:rPr>
                <w:rFonts w:ascii="ＭＳ ゴシック" w:eastAsia="ＭＳ ゴシック" w:hint="eastAsia"/>
              </w:rPr>
              <w:t>Ｅメールアドレス</w:t>
            </w:r>
            <w:proofErr w:type="spellEnd"/>
          </w:p>
        </w:tc>
      </w:tr>
      <w:tr w:rsidR="00B96D9A" w14:paraId="3186D933" w14:textId="77777777">
        <w:trPr>
          <w:trHeight w:hRule="exact" w:val="797"/>
        </w:trPr>
        <w:tc>
          <w:tcPr>
            <w:tcW w:w="628" w:type="dxa"/>
          </w:tcPr>
          <w:p w14:paraId="31A6D6E5" w14:textId="77777777" w:rsidR="00B96D9A" w:rsidRDefault="00B96D9A">
            <w:pPr>
              <w:pStyle w:val="TableParagraph"/>
              <w:spacing w:before="4"/>
              <w:ind w:left="0"/>
              <w:rPr>
                <w:rFonts w:ascii="ＭＳ Ｐゴシック"/>
                <w:sz w:val="16"/>
              </w:rPr>
            </w:pPr>
          </w:p>
          <w:p w14:paraId="688EDC11" w14:textId="77777777" w:rsidR="00B96D9A" w:rsidRDefault="008A5821">
            <w:pPr>
              <w:pStyle w:val="TableParagraph"/>
              <w:ind w:left="145" w:right="102"/>
              <w:jc w:val="center"/>
              <w:rPr>
                <w:rFonts w:ascii="ＭＳ ゴシック"/>
              </w:rPr>
            </w:pPr>
            <w:r>
              <w:rPr>
                <w:rFonts w:ascii="ＭＳ ゴシック"/>
              </w:rPr>
              <w:t>(1)</w:t>
            </w:r>
          </w:p>
        </w:tc>
        <w:tc>
          <w:tcPr>
            <w:tcW w:w="1604" w:type="dxa"/>
            <w:gridSpan w:val="2"/>
          </w:tcPr>
          <w:p w14:paraId="4B9D5FF3" w14:textId="77777777" w:rsidR="00B96D9A" w:rsidRDefault="008A5821">
            <w:pPr>
              <w:pStyle w:val="TableParagraph"/>
              <w:numPr>
                <w:ilvl w:val="0"/>
                <w:numId w:val="3"/>
              </w:numPr>
              <w:tabs>
                <w:tab w:val="left" w:pos="546"/>
              </w:tabs>
              <w:spacing w:before="36"/>
              <w:ind w:hanging="331"/>
              <w:rPr>
                <w:rFonts w:ascii="ＭＳ ゴシック" w:eastAsia="ＭＳ ゴシック"/>
              </w:rPr>
            </w:pPr>
            <w:proofErr w:type="spellStart"/>
            <w:r>
              <w:rPr>
                <w:rFonts w:ascii="ＭＳ ゴシック" w:eastAsia="ＭＳ ゴシック" w:hint="eastAsia"/>
                <w:spacing w:val="-1"/>
              </w:rPr>
              <w:t>会場参加</w:t>
            </w:r>
            <w:proofErr w:type="spellEnd"/>
          </w:p>
          <w:p w14:paraId="6F76DD11" w14:textId="77777777" w:rsidR="00B96D9A" w:rsidRDefault="008A5821">
            <w:pPr>
              <w:pStyle w:val="TableParagraph"/>
              <w:numPr>
                <w:ilvl w:val="0"/>
                <w:numId w:val="3"/>
              </w:numPr>
              <w:tabs>
                <w:tab w:val="left" w:pos="551"/>
              </w:tabs>
              <w:spacing w:before="70"/>
              <w:ind w:left="550" w:hanging="341"/>
              <w:rPr>
                <w:rFonts w:ascii="ＭＳ ゴシック" w:eastAsia="ＭＳ ゴシック"/>
              </w:rPr>
            </w:pPr>
            <w:r>
              <w:rPr>
                <w:rFonts w:ascii="ＭＳ ゴシック" w:eastAsia="ＭＳ ゴシック" w:hint="eastAsia"/>
              </w:rPr>
              <w:t>WEB</w:t>
            </w:r>
            <w:r>
              <w:rPr>
                <w:rFonts w:ascii="ＭＳ ゴシック" w:eastAsia="ＭＳ ゴシック" w:hint="eastAsia"/>
                <w:spacing w:val="-20"/>
              </w:rPr>
              <w:t xml:space="preserve"> </w:t>
            </w:r>
            <w:proofErr w:type="spellStart"/>
            <w:r>
              <w:rPr>
                <w:rFonts w:ascii="ＭＳ ゴシック" w:eastAsia="ＭＳ ゴシック" w:hint="eastAsia"/>
                <w:spacing w:val="-20"/>
              </w:rPr>
              <w:t>配信</w:t>
            </w:r>
            <w:proofErr w:type="spellEnd"/>
          </w:p>
        </w:tc>
        <w:tc>
          <w:tcPr>
            <w:tcW w:w="2266" w:type="dxa"/>
          </w:tcPr>
          <w:p w14:paraId="3E0BD5AE" w14:textId="77777777" w:rsidR="00B96D9A" w:rsidRDefault="00B96D9A"/>
        </w:tc>
        <w:tc>
          <w:tcPr>
            <w:tcW w:w="2552" w:type="dxa"/>
            <w:gridSpan w:val="3"/>
          </w:tcPr>
          <w:p w14:paraId="67113B77" w14:textId="77777777" w:rsidR="00B96D9A" w:rsidRDefault="00B96D9A"/>
        </w:tc>
        <w:tc>
          <w:tcPr>
            <w:tcW w:w="2597" w:type="dxa"/>
          </w:tcPr>
          <w:p w14:paraId="1B233A78" w14:textId="77777777" w:rsidR="00B96D9A" w:rsidRDefault="00B96D9A"/>
        </w:tc>
      </w:tr>
      <w:tr w:rsidR="00B96D9A" w14:paraId="38CC6BCC" w14:textId="77777777">
        <w:trPr>
          <w:trHeight w:hRule="exact" w:val="799"/>
        </w:trPr>
        <w:tc>
          <w:tcPr>
            <w:tcW w:w="628" w:type="dxa"/>
          </w:tcPr>
          <w:p w14:paraId="1D473792" w14:textId="77777777" w:rsidR="00B96D9A" w:rsidRDefault="00B96D9A">
            <w:pPr>
              <w:pStyle w:val="TableParagraph"/>
              <w:spacing w:before="6"/>
              <w:ind w:left="0"/>
              <w:rPr>
                <w:rFonts w:ascii="ＭＳ Ｐゴシック"/>
                <w:sz w:val="16"/>
              </w:rPr>
            </w:pPr>
          </w:p>
          <w:p w14:paraId="502B9ECD" w14:textId="77777777" w:rsidR="00B96D9A" w:rsidRDefault="008A5821">
            <w:pPr>
              <w:pStyle w:val="TableParagraph"/>
              <w:ind w:left="145" w:right="102"/>
              <w:jc w:val="center"/>
              <w:rPr>
                <w:rFonts w:ascii="ＭＳ ゴシック"/>
              </w:rPr>
            </w:pPr>
            <w:r>
              <w:rPr>
                <w:rFonts w:ascii="ＭＳ ゴシック"/>
              </w:rPr>
              <w:t>(2)</w:t>
            </w:r>
          </w:p>
        </w:tc>
        <w:tc>
          <w:tcPr>
            <w:tcW w:w="1604" w:type="dxa"/>
            <w:gridSpan w:val="2"/>
          </w:tcPr>
          <w:p w14:paraId="3477F23E" w14:textId="77777777" w:rsidR="00B96D9A" w:rsidRDefault="008A5821">
            <w:pPr>
              <w:pStyle w:val="TableParagraph"/>
              <w:numPr>
                <w:ilvl w:val="0"/>
                <w:numId w:val="2"/>
              </w:numPr>
              <w:tabs>
                <w:tab w:val="left" w:pos="546"/>
              </w:tabs>
              <w:spacing w:before="36"/>
              <w:ind w:hanging="331"/>
              <w:rPr>
                <w:rFonts w:ascii="ＭＳ ゴシック" w:eastAsia="ＭＳ ゴシック"/>
              </w:rPr>
            </w:pPr>
            <w:proofErr w:type="spellStart"/>
            <w:r>
              <w:rPr>
                <w:rFonts w:ascii="ＭＳ ゴシック" w:eastAsia="ＭＳ ゴシック" w:hint="eastAsia"/>
                <w:spacing w:val="-1"/>
              </w:rPr>
              <w:t>会場参加</w:t>
            </w:r>
            <w:proofErr w:type="spellEnd"/>
          </w:p>
          <w:p w14:paraId="78951135" w14:textId="77777777" w:rsidR="00B96D9A" w:rsidRDefault="008A5821">
            <w:pPr>
              <w:pStyle w:val="TableParagraph"/>
              <w:numPr>
                <w:ilvl w:val="0"/>
                <w:numId w:val="2"/>
              </w:numPr>
              <w:tabs>
                <w:tab w:val="left" w:pos="551"/>
              </w:tabs>
              <w:spacing w:before="70"/>
              <w:ind w:left="550" w:hanging="341"/>
              <w:rPr>
                <w:rFonts w:ascii="ＭＳ ゴシック" w:eastAsia="ＭＳ ゴシック"/>
              </w:rPr>
            </w:pPr>
            <w:r>
              <w:rPr>
                <w:rFonts w:ascii="ＭＳ ゴシック" w:eastAsia="ＭＳ ゴシック" w:hint="eastAsia"/>
              </w:rPr>
              <w:t>WEB</w:t>
            </w:r>
            <w:r>
              <w:rPr>
                <w:rFonts w:ascii="ＭＳ ゴシック" w:eastAsia="ＭＳ ゴシック" w:hint="eastAsia"/>
                <w:spacing w:val="-20"/>
              </w:rPr>
              <w:t xml:space="preserve"> </w:t>
            </w:r>
            <w:proofErr w:type="spellStart"/>
            <w:r>
              <w:rPr>
                <w:rFonts w:ascii="ＭＳ ゴシック" w:eastAsia="ＭＳ ゴシック" w:hint="eastAsia"/>
                <w:spacing w:val="-20"/>
              </w:rPr>
              <w:t>配信</w:t>
            </w:r>
            <w:proofErr w:type="spellEnd"/>
          </w:p>
        </w:tc>
        <w:tc>
          <w:tcPr>
            <w:tcW w:w="2266" w:type="dxa"/>
          </w:tcPr>
          <w:p w14:paraId="09C2128C" w14:textId="77777777" w:rsidR="00B96D9A" w:rsidRDefault="00B96D9A"/>
        </w:tc>
        <w:tc>
          <w:tcPr>
            <w:tcW w:w="2552" w:type="dxa"/>
            <w:gridSpan w:val="3"/>
          </w:tcPr>
          <w:p w14:paraId="754E34BC" w14:textId="77777777" w:rsidR="00B96D9A" w:rsidRDefault="00B96D9A"/>
        </w:tc>
        <w:tc>
          <w:tcPr>
            <w:tcW w:w="2597" w:type="dxa"/>
          </w:tcPr>
          <w:p w14:paraId="544A131F" w14:textId="77777777" w:rsidR="00B96D9A" w:rsidRDefault="00B96D9A"/>
        </w:tc>
      </w:tr>
      <w:tr w:rsidR="00B96D9A" w14:paraId="6EEDDD80" w14:textId="77777777">
        <w:trPr>
          <w:trHeight w:hRule="exact" w:val="797"/>
        </w:trPr>
        <w:tc>
          <w:tcPr>
            <w:tcW w:w="628" w:type="dxa"/>
          </w:tcPr>
          <w:p w14:paraId="15503B4B" w14:textId="77777777" w:rsidR="00B96D9A" w:rsidRDefault="00B96D9A">
            <w:pPr>
              <w:pStyle w:val="TableParagraph"/>
              <w:spacing w:before="4"/>
              <w:ind w:left="0"/>
              <w:rPr>
                <w:rFonts w:ascii="ＭＳ Ｐゴシック"/>
                <w:sz w:val="16"/>
              </w:rPr>
            </w:pPr>
          </w:p>
          <w:p w14:paraId="41FF58FA" w14:textId="77777777" w:rsidR="00B96D9A" w:rsidRDefault="008A5821">
            <w:pPr>
              <w:pStyle w:val="TableParagraph"/>
              <w:ind w:left="145" w:right="102"/>
              <w:jc w:val="center"/>
              <w:rPr>
                <w:rFonts w:ascii="ＭＳ ゴシック"/>
              </w:rPr>
            </w:pPr>
            <w:r>
              <w:rPr>
                <w:rFonts w:ascii="ＭＳ ゴシック"/>
              </w:rPr>
              <w:t>(3)</w:t>
            </w:r>
          </w:p>
        </w:tc>
        <w:tc>
          <w:tcPr>
            <w:tcW w:w="1604" w:type="dxa"/>
            <w:gridSpan w:val="2"/>
          </w:tcPr>
          <w:p w14:paraId="7C055984" w14:textId="77777777" w:rsidR="00B96D9A" w:rsidRDefault="008A5821">
            <w:pPr>
              <w:pStyle w:val="TableParagraph"/>
              <w:numPr>
                <w:ilvl w:val="0"/>
                <w:numId w:val="1"/>
              </w:numPr>
              <w:tabs>
                <w:tab w:val="left" w:pos="546"/>
              </w:tabs>
              <w:spacing w:before="36"/>
              <w:ind w:hanging="331"/>
              <w:rPr>
                <w:rFonts w:ascii="ＭＳ ゴシック" w:eastAsia="ＭＳ ゴシック"/>
              </w:rPr>
            </w:pPr>
            <w:proofErr w:type="spellStart"/>
            <w:r>
              <w:rPr>
                <w:rFonts w:ascii="ＭＳ ゴシック" w:eastAsia="ＭＳ ゴシック" w:hint="eastAsia"/>
                <w:spacing w:val="-1"/>
              </w:rPr>
              <w:t>会場参加</w:t>
            </w:r>
            <w:proofErr w:type="spellEnd"/>
          </w:p>
          <w:p w14:paraId="74480FF7" w14:textId="77777777" w:rsidR="00B96D9A" w:rsidRDefault="008A5821">
            <w:pPr>
              <w:pStyle w:val="TableParagraph"/>
              <w:numPr>
                <w:ilvl w:val="0"/>
                <w:numId w:val="1"/>
              </w:numPr>
              <w:tabs>
                <w:tab w:val="left" w:pos="551"/>
              </w:tabs>
              <w:spacing w:before="70"/>
              <w:ind w:left="550" w:hanging="341"/>
              <w:rPr>
                <w:rFonts w:ascii="ＭＳ ゴシック" w:eastAsia="ＭＳ ゴシック"/>
              </w:rPr>
            </w:pPr>
            <w:r>
              <w:rPr>
                <w:rFonts w:ascii="ＭＳ ゴシック" w:eastAsia="ＭＳ ゴシック" w:hint="eastAsia"/>
              </w:rPr>
              <w:t>WEB</w:t>
            </w:r>
            <w:r>
              <w:rPr>
                <w:rFonts w:ascii="ＭＳ ゴシック" w:eastAsia="ＭＳ ゴシック" w:hint="eastAsia"/>
                <w:spacing w:val="-20"/>
              </w:rPr>
              <w:t xml:space="preserve"> </w:t>
            </w:r>
            <w:proofErr w:type="spellStart"/>
            <w:r>
              <w:rPr>
                <w:rFonts w:ascii="ＭＳ ゴシック" w:eastAsia="ＭＳ ゴシック" w:hint="eastAsia"/>
                <w:spacing w:val="-20"/>
              </w:rPr>
              <w:t>配信</w:t>
            </w:r>
            <w:proofErr w:type="spellEnd"/>
          </w:p>
        </w:tc>
        <w:tc>
          <w:tcPr>
            <w:tcW w:w="2266" w:type="dxa"/>
          </w:tcPr>
          <w:p w14:paraId="0B99700B" w14:textId="77777777" w:rsidR="00B96D9A" w:rsidRDefault="00B96D9A"/>
        </w:tc>
        <w:tc>
          <w:tcPr>
            <w:tcW w:w="2552" w:type="dxa"/>
            <w:gridSpan w:val="3"/>
          </w:tcPr>
          <w:p w14:paraId="186C0C79" w14:textId="77777777" w:rsidR="00B96D9A" w:rsidRDefault="00B96D9A"/>
        </w:tc>
        <w:tc>
          <w:tcPr>
            <w:tcW w:w="2597" w:type="dxa"/>
          </w:tcPr>
          <w:p w14:paraId="04273376" w14:textId="77777777" w:rsidR="00B96D9A" w:rsidRDefault="00B96D9A"/>
        </w:tc>
      </w:tr>
      <w:tr w:rsidR="00B96D9A" w14:paraId="5519603E" w14:textId="77777777">
        <w:trPr>
          <w:trHeight w:hRule="exact" w:val="678"/>
        </w:trPr>
        <w:tc>
          <w:tcPr>
            <w:tcW w:w="9648" w:type="dxa"/>
            <w:gridSpan w:val="8"/>
          </w:tcPr>
          <w:p w14:paraId="36577B13" w14:textId="77777777" w:rsidR="00B96D9A" w:rsidRDefault="008A5821">
            <w:pPr>
              <w:pStyle w:val="TableParagraph"/>
              <w:spacing w:before="7"/>
              <w:ind w:left="96"/>
              <w:rPr>
                <w:rFonts w:ascii="ＭＳ ゴシック" w:eastAsia="ＭＳ ゴシック"/>
              </w:rPr>
            </w:pPr>
            <w:r>
              <w:rPr>
                <w:rFonts w:ascii="ＭＳ ゴシック" w:eastAsia="ＭＳ ゴシック" w:hint="eastAsia"/>
              </w:rPr>
              <w:t>[</w:t>
            </w:r>
            <w:proofErr w:type="spellStart"/>
            <w:r>
              <w:rPr>
                <w:rFonts w:ascii="ＭＳ ゴシック" w:eastAsia="ＭＳ ゴシック" w:hint="eastAsia"/>
              </w:rPr>
              <w:t>連絡欄</w:t>
            </w:r>
            <w:proofErr w:type="spellEnd"/>
            <w:r>
              <w:rPr>
                <w:rFonts w:ascii="ＭＳ ゴシック" w:eastAsia="ＭＳ ゴシック" w:hint="eastAsia"/>
              </w:rPr>
              <w:t>]</w:t>
            </w:r>
          </w:p>
        </w:tc>
      </w:tr>
      <w:tr w:rsidR="00B96D9A" w14:paraId="4EC9BFC6" w14:textId="77777777">
        <w:trPr>
          <w:trHeight w:hRule="exact" w:val="993"/>
        </w:trPr>
        <w:tc>
          <w:tcPr>
            <w:tcW w:w="628" w:type="dxa"/>
            <w:tcBorders>
              <w:left w:val="nil"/>
              <w:right w:val="nil"/>
            </w:tcBorders>
            <w:shd w:val="clear" w:color="auto" w:fill="808080"/>
          </w:tcPr>
          <w:p w14:paraId="498E0A48" w14:textId="77777777" w:rsidR="00B96D9A" w:rsidRDefault="00B96D9A">
            <w:pPr>
              <w:pStyle w:val="TableParagraph"/>
              <w:spacing w:before="9"/>
              <w:ind w:left="0"/>
              <w:rPr>
                <w:rFonts w:ascii="ＭＳ Ｐゴシック"/>
                <w:sz w:val="12"/>
              </w:rPr>
            </w:pPr>
          </w:p>
          <w:p w14:paraId="692D4B3D" w14:textId="77777777" w:rsidR="00B96D9A" w:rsidRDefault="008A5821">
            <w:pPr>
              <w:pStyle w:val="TableParagraph"/>
              <w:spacing w:before="1" w:line="180" w:lineRule="auto"/>
              <w:ind w:left="225" w:right="240"/>
              <w:jc w:val="both"/>
              <w:rPr>
                <w:rFonts w:ascii="ＭＳ ゴシック" w:eastAsia="ＭＳ ゴシック"/>
                <w:b/>
                <w:sz w:val="16"/>
              </w:rPr>
            </w:pPr>
            <w:proofErr w:type="spellStart"/>
            <w:r>
              <w:rPr>
                <w:rFonts w:ascii="ＭＳ ゴシック" w:eastAsia="ＭＳ ゴシック" w:hint="eastAsia"/>
                <w:b/>
                <w:color w:val="FFFFFF"/>
                <w:sz w:val="16"/>
              </w:rPr>
              <w:t>お問合せ</w:t>
            </w:r>
            <w:proofErr w:type="spellEnd"/>
          </w:p>
        </w:tc>
        <w:tc>
          <w:tcPr>
            <w:tcW w:w="9019" w:type="dxa"/>
            <w:gridSpan w:val="7"/>
            <w:tcBorders>
              <w:left w:val="nil"/>
              <w:right w:val="nil"/>
            </w:tcBorders>
          </w:tcPr>
          <w:p w14:paraId="09AC5042" w14:textId="77777777" w:rsidR="00B96D9A" w:rsidRDefault="008A5821">
            <w:pPr>
              <w:pStyle w:val="TableParagraph"/>
              <w:tabs>
                <w:tab w:val="left" w:pos="3354"/>
                <w:tab w:val="left" w:pos="5994"/>
                <w:tab w:val="left" w:pos="7754"/>
              </w:tabs>
              <w:spacing w:before="92"/>
              <w:ind w:left="161"/>
              <w:rPr>
                <w:rFonts w:ascii="ＭＳ ゴシック" w:eastAsia="ＭＳ ゴシック"/>
                <w:lang w:eastAsia="ja-JP"/>
              </w:rPr>
            </w:pPr>
            <w:r>
              <w:rPr>
                <w:rFonts w:ascii="ＭＳ ゴシック" w:eastAsia="ＭＳ ゴシック" w:hint="eastAsia"/>
                <w:lang w:eastAsia="ja-JP"/>
              </w:rPr>
              <w:t>公益財</w:t>
            </w:r>
            <w:r>
              <w:rPr>
                <w:rFonts w:ascii="ＭＳ ゴシック" w:eastAsia="ＭＳ ゴシック" w:hint="eastAsia"/>
                <w:spacing w:val="-3"/>
                <w:lang w:eastAsia="ja-JP"/>
              </w:rPr>
              <w:t>団</w:t>
            </w:r>
            <w:r>
              <w:rPr>
                <w:rFonts w:ascii="ＭＳ ゴシック" w:eastAsia="ＭＳ ゴシック" w:hint="eastAsia"/>
                <w:lang w:eastAsia="ja-JP"/>
              </w:rPr>
              <w:t>法人</w:t>
            </w:r>
            <w:r>
              <w:rPr>
                <w:rFonts w:ascii="ＭＳ ゴシック" w:eastAsia="ＭＳ ゴシック" w:hint="eastAsia"/>
                <w:spacing w:val="4"/>
                <w:lang w:eastAsia="ja-JP"/>
              </w:rPr>
              <w:t xml:space="preserve"> </w:t>
            </w:r>
            <w:r>
              <w:rPr>
                <w:rFonts w:ascii="ＭＳ ゴシック" w:eastAsia="ＭＳ ゴシック" w:hint="eastAsia"/>
                <w:spacing w:val="-3"/>
                <w:lang w:eastAsia="ja-JP"/>
              </w:rPr>
              <w:t>日</w:t>
            </w:r>
            <w:r>
              <w:rPr>
                <w:rFonts w:ascii="ＭＳ ゴシック" w:eastAsia="ＭＳ ゴシック" w:hint="eastAsia"/>
                <w:lang w:eastAsia="ja-JP"/>
              </w:rPr>
              <w:t>本生</w:t>
            </w:r>
            <w:r>
              <w:rPr>
                <w:rFonts w:ascii="ＭＳ ゴシック" w:eastAsia="ＭＳ ゴシック" w:hint="eastAsia"/>
                <w:spacing w:val="-3"/>
                <w:lang w:eastAsia="ja-JP"/>
              </w:rPr>
              <w:t>産</w:t>
            </w:r>
            <w:r>
              <w:rPr>
                <w:rFonts w:ascii="ＭＳ ゴシック" w:eastAsia="ＭＳ ゴシック" w:hint="eastAsia"/>
                <w:lang w:eastAsia="ja-JP"/>
              </w:rPr>
              <w:t>性本部</w:t>
            </w:r>
            <w:r>
              <w:rPr>
                <w:rFonts w:ascii="ＭＳ ゴシック" w:eastAsia="ＭＳ ゴシック" w:hint="eastAsia"/>
                <w:lang w:eastAsia="ja-JP"/>
              </w:rPr>
              <w:tab/>
              <w:t>生産</w:t>
            </w:r>
            <w:r>
              <w:rPr>
                <w:rFonts w:ascii="ＭＳ ゴシック" w:eastAsia="ＭＳ ゴシック" w:hint="eastAsia"/>
                <w:spacing w:val="-3"/>
                <w:lang w:eastAsia="ja-JP"/>
              </w:rPr>
              <w:t>性</w:t>
            </w:r>
            <w:r>
              <w:rPr>
                <w:rFonts w:ascii="ＭＳ ゴシック" w:eastAsia="ＭＳ ゴシック" w:hint="eastAsia"/>
                <w:lang w:eastAsia="ja-JP"/>
              </w:rPr>
              <w:t>運動</w:t>
            </w:r>
            <w:r>
              <w:rPr>
                <w:rFonts w:ascii="ＭＳ ゴシック" w:eastAsia="ＭＳ ゴシック" w:hint="eastAsia"/>
                <w:spacing w:val="-3"/>
                <w:lang w:eastAsia="ja-JP"/>
              </w:rPr>
              <w:t>基盤</w:t>
            </w:r>
            <w:r>
              <w:rPr>
                <w:rFonts w:ascii="ＭＳ ゴシック" w:eastAsia="ＭＳ ゴシック" w:hint="eastAsia"/>
                <w:lang w:eastAsia="ja-JP"/>
              </w:rPr>
              <w:t>センター</w:t>
            </w:r>
            <w:r>
              <w:rPr>
                <w:rFonts w:ascii="ＭＳ ゴシック" w:eastAsia="ＭＳ ゴシック" w:hint="eastAsia"/>
                <w:lang w:eastAsia="ja-JP"/>
              </w:rPr>
              <w:tab/>
              <w:t>会</w:t>
            </w:r>
            <w:r>
              <w:rPr>
                <w:rFonts w:ascii="ＭＳ ゴシック" w:eastAsia="ＭＳ ゴシック" w:hint="eastAsia"/>
                <w:spacing w:val="-3"/>
                <w:lang w:eastAsia="ja-JP"/>
              </w:rPr>
              <w:t>員</w:t>
            </w:r>
            <w:r>
              <w:rPr>
                <w:rFonts w:ascii="ＭＳ ゴシック" w:eastAsia="ＭＳ ゴシック" w:hint="eastAsia"/>
                <w:lang w:eastAsia="ja-JP"/>
              </w:rPr>
              <w:t>月例</w:t>
            </w:r>
            <w:r>
              <w:rPr>
                <w:rFonts w:ascii="ＭＳ ゴシック" w:eastAsia="ＭＳ ゴシック" w:hint="eastAsia"/>
                <w:spacing w:val="-3"/>
                <w:lang w:eastAsia="ja-JP"/>
              </w:rPr>
              <w:t>研究</w:t>
            </w:r>
            <w:r>
              <w:rPr>
                <w:rFonts w:ascii="ＭＳ ゴシック" w:eastAsia="ＭＳ ゴシック" w:hint="eastAsia"/>
                <w:lang w:eastAsia="ja-JP"/>
              </w:rPr>
              <w:t>会</w:t>
            </w:r>
            <w:r>
              <w:rPr>
                <w:rFonts w:ascii="ＭＳ ゴシック" w:eastAsia="ＭＳ ゴシック" w:hint="eastAsia"/>
                <w:lang w:eastAsia="ja-JP"/>
              </w:rPr>
              <w:tab/>
              <w:t>担当</w:t>
            </w:r>
          </w:p>
          <w:p w14:paraId="328FB970" w14:textId="77777777" w:rsidR="00B96D9A" w:rsidRDefault="008A5821">
            <w:pPr>
              <w:pStyle w:val="TableParagraph"/>
              <w:tabs>
                <w:tab w:val="left" w:pos="5058"/>
                <w:tab w:val="left" w:pos="7041"/>
              </w:tabs>
              <w:spacing w:before="2"/>
              <w:ind w:left="161"/>
              <w:rPr>
                <w:rFonts w:ascii="ＭＳ ゴシック" w:eastAsia="ＭＳ ゴシック"/>
              </w:rPr>
            </w:pPr>
            <w:r>
              <w:rPr>
                <w:rFonts w:ascii="ＭＳ ゴシック" w:eastAsia="ＭＳ ゴシック" w:hint="eastAsia"/>
              </w:rPr>
              <w:t>〒102-8643</w:t>
            </w:r>
            <w:r>
              <w:rPr>
                <w:rFonts w:ascii="ＭＳ ゴシック" w:eastAsia="ＭＳ ゴシック" w:hint="eastAsia"/>
                <w:spacing w:val="-54"/>
              </w:rPr>
              <w:t xml:space="preserve"> </w:t>
            </w:r>
            <w:r>
              <w:rPr>
                <w:rFonts w:ascii="ＭＳ ゴシック" w:eastAsia="ＭＳ ゴシック" w:hint="eastAsia"/>
              </w:rPr>
              <w:t>東</w:t>
            </w:r>
            <w:r>
              <w:rPr>
                <w:rFonts w:ascii="ＭＳ ゴシック" w:eastAsia="ＭＳ ゴシック" w:hint="eastAsia"/>
                <w:spacing w:val="-3"/>
              </w:rPr>
              <w:t>京</w:t>
            </w:r>
            <w:r>
              <w:rPr>
                <w:rFonts w:ascii="ＭＳ ゴシック" w:eastAsia="ＭＳ ゴシック" w:hint="eastAsia"/>
              </w:rPr>
              <w:t>都千</w:t>
            </w:r>
            <w:r>
              <w:rPr>
                <w:rFonts w:ascii="ＭＳ ゴシック" w:eastAsia="ＭＳ ゴシック" w:hint="eastAsia"/>
                <w:spacing w:val="-3"/>
              </w:rPr>
              <w:t>代</w:t>
            </w:r>
            <w:r>
              <w:rPr>
                <w:rFonts w:ascii="ＭＳ ゴシック" w:eastAsia="ＭＳ ゴシック" w:hint="eastAsia"/>
              </w:rPr>
              <w:t>田区平</w:t>
            </w:r>
            <w:r>
              <w:rPr>
                <w:rFonts w:ascii="ＭＳ ゴシック" w:eastAsia="ＭＳ ゴシック" w:hint="eastAsia"/>
                <w:spacing w:val="-3"/>
              </w:rPr>
              <w:t>河</w:t>
            </w:r>
            <w:r>
              <w:rPr>
                <w:rFonts w:ascii="ＭＳ ゴシック" w:eastAsia="ＭＳ ゴシック" w:hint="eastAsia"/>
              </w:rPr>
              <w:t>町２</w:t>
            </w:r>
            <w:r>
              <w:rPr>
                <w:rFonts w:ascii="ＭＳ Ｐゴシック" w:eastAsia="ＭＳ Ｐゴシック" w:hint="eastAsia"/>
              </w:rPr>
              <w:t>-</w:t>
            </w:r>
            <w:r>
              <w:rPr>
                <w:rFonts w:ascii="ＭＳ ゴシック" w:eastAsia="ＭＳ ゴシック" w:hint="eastAsia"/>
              </w:rPr>
              <w:t>１３</w:t>
            </w:r>
            <w:r>
              <w:rPr>
                <w:rFonts w:ascii="ＭＳ Ｐゴシック" w:eastAsia="ＭＳ Ｐゴシック" w:hint="eastAsia"/>
              </w:rPr>
              <w:t>-</w:t>
            </w:r>
            <w:r>
              <w:rPr>
                <w:rFonts w:ascii="ＭＳ ゴシック" w:eastAsia="ＭＳ ゴシック" w:hint="eastAsia"/>
              </w:rPr>
              <w:t>１２</w:t>
            </w:r>
            <w:r>
              <w:rPr>
                <w:rFonts w:ascii="ＭＳ ゴシック" w:eastAsia="ＭＳ ゴシック" w:hint="eastAsia"/>
              </w:rPr>
              <w:tab/>
              <w:t>TEL 03-3511-4026</w:t>
            </w:r>
            <w:r>
              <w:rPr>
                <w:rFonts w:ascii="ＭＳ ゴシック" w:eastAsia="ＭＳ ゴシック" w:hint="eastAsia"/>
              </w:rPr>
              <w:tab/>
              <w:t>FAX</w:t>
            </w:r>
            <w:r>
              <w:rPr>
                <w:rFonts w:ascii="ＭＳ ゴシック" w:eastAsia="ＭＳ ゴシック" w:hint="eastAsia"/>
                <w:spacing w:val="-3"/>
              </w:rPr>
              <w:t xml:space="preserve"> </w:t>
            </w:r>
            <w:r>
              <w:rPr>
                <w:rFonts w:ascii="ＭＳ ゴシック" w:eastAsia="ＭＳ ゴシック" w:hint="eastAsia"/>
              </w:rPr>
              <w:t>03-3511-4071</w:t>
            </w:r>
          </w:p>
        </w:tc>
      </w:tr>
      <w:tr w:rsidR="00B96D9A" w14:paraId="4618F149" w14:textId="77777777">
        <w:trPr>
          <w:trHeight w:hRule="exact" w:val="2103"/>
        </w:trPr>
        <w:tc>
          <w:tcPr>
            <w:tcW w:w="9648" w:type="dxa"/>
            <w:gridSpan w:val="8"/>
            <w:tcBorders>
              <w:bottom w:val="thickThinMediumGap" w:sz="17" w:space="0" w:color="808080"/>
            </w:tcBorders>
          </w:tcPr>
          <w:p w14:paraId="2CCEF0B6" w14:textId="77777777" w:rsidR="00B96D9A" w:rsidRDefault="008A5821">
            <w:pPr>
              <w:pStyle w:val="TableParagraph"/>
              <w:spacing w:line="157" w:lineRule="exact"/>
              <w:ind w:left="117"/>
              <w:rPr>
                <w:sz w:val="12"/>
                <w:lang w:eastAsia="ja-JP"/>
              </w:rPr>
            </w:pPr>
            <w:r>
              <w:rPr>
                <w:sz w:val="12"/>
                <w:lang w:eastAsia="ja-JP"/>
              </w:rPr>
              <w:t>個人情報の取扱いについて</w:t>
            </w:r>
          </w:p>
          <w:p w14:paraId="19F55188" w14:textId="77777777" w:rsidR="00B96D9A" w:rsidRDefault="008A5821">
            <w:pPr>
              <w:pStyle w:val="TableParagraph"/>
              <w:ind w:left="117" w:right="91"/>
              <w:rPr>
                <w:sz w:val="12"/>
                <w:lang w:eastAsia="ja-JP"/>
              </w:rPr>
            </w:pPr>
            <w:r>
              <w:rPr>
                <w:spacing w:val="-4"/>
                <w:sz w:val="12"/>
                <w:lang w:eastAsia="ja-JP"/>
              </w:rPr>
              <w:t>公益財団法人 日本生産性本部では、皆様の個人情報を以下のように取り扱います。下記の内容をご確認いただき、同意の上、本プログラムにお申込みいただきますようお願い申し上げます。なお、同意いただけない場合は、適切なサービスを受けられない場合がございます。同意いただいた後でも個別に不同意の表明をすることが可能です。   １．利用目的：</w:t>
            </w:r>
          </w:p>
          <w:p w14:paraId="734598F5" w14:textId="77777777" w:rsidR="00B96D9A" w:rsidRDefault="008A5821">
            <w:pPr>
              <w:pStyle w:val="TableParagraph"/>
              <w:spacing w:before="1" w:line="155" w:lineRule="exact"/>
              <w:ind w:left="238"/>
              <w:rPr>
                <w:sz w:val="12"/>
                <w:lang w:eastAsia="ja-JP"/>
              </w:rPr>
            </w:pPr>
            <w:r>
              <w:rPr>
                <w:sz w:val="12"/>
                <w:lang w:eastAsia="ja-JP"/>
              </w:rPr>
              <w:t>①『会員月例研究会』の実施に関わる資料等の作成、プログラム開催当日や講演者・事務局打ち合わせでの利用。</w:t>
            </w:r>
          </w:p>
          <w:p w14:paraId="5009E4F1" w14:textId="77777777" w:rsidR="00B96D9A" w:rsidRDefault="008A5821">
            <w:pPr>
              <w:pStyle w:val="TableParagraph"/>
              <w:spacing w:line="156" w:lineRule="exact"/>
              <w:ind w:left="238"/>
              <w:rPr>
                <w:sz w:val="12"/>
                <w:lang w:eastAsia="ja-JP"/>
              </w:rPr>
            </w:pPr>
            <w:r>
              <w:rPr>
                <w:sz w:val="12"/>
                <w:lang w:eastAsia="ja-JP"/>
              </w:rPr>
              <w:t>②当本部が主催・実施する各事業におけるサービス提供や事業のご案内、および顧客分析・市場調査のための利用。</w:t>
            </w:r>
          </w:p>
          <w:p w14:paraId="26A0C7CC" w14:textId="77777777" w:rsidR="00B96D9A" w:rsidRDefault="008A5821">
            <w:pPr>
              <w:pStyle w:val="TableParagraph"/>
              <w:ind w:left="117" w:right="398" w:firstLine="120"/>
              <w:rPr>
                <w:sz w:val="12"/>
                <w:lang w:eastAsia="ja-JP"/>
              </w:rPr>
            </w:pPr>
            <w:r>
              <w:rPr>
                <w:sz w:val="12"/>
                <w:lang w:eastAsia="ja-JP"/>
              </w:rPr>
              <w:t>①②以外の目的で個人情報を利用する場合、ご本人に個別に理由を説明し、同意を得た上で行うものといたします。                                           ２．法令に基づく場合などを除き、個人情報を第三者に提供することはありません。但し、本プログラムを担当する講演者等に、名簿等を確認いただく場合があります。</w:t>
            </w:r>
          </w:p>
          <w:p w14:paraId="011D9336" w14:textId="77777777" w:rsidR="00B96D9A" w:rsidRDefault="008A5821">
            <w:pPr>
              <w:pStyle w:val="TableParagraph"/>
              <w:spacing w:line="156" w:lineRule="exact"/>
              <w:ind w:left="117"/>
              <w:rPr>
                <w:sz w:val="12"/>
                <w:lang w:eastAsia="ja-JP"/>
              </w:rPr>
            </w:pPr>
            <w:r>
              <w:rPr>
                <w:sz w:val="12"/>
                <w:lang w:eastAsia="ja-JP"/>
              </w:rPr>
              <w:t>３．本プログラムの運営にあたり、業務の一部を外部に委託する場合があります。委託先に対しては、参加者へのサービスに必要な個人情報だけを委託します。</w:t>
            </w:r>
          </w:p>
          <w:p w14:paraId="66A537A3" w14:textId="77777777" w:rsidR="00B96D9A" w:rsidRDefault="008A5821">
            <w:pPr>
              <w:pStyle w:val="TableParagraph"/>
              <w:ind w:left="117" w:right="813" w:firstLine="168"/>
              <w:rPr>
                <w:sz w:val="12"/>
                <w:lang w:eastAsia="ja-JP"/>
              </w:rPr>
            </w:pPr>
            <w:r>
              <w:rPr>
                <w:sz w:val="12"/>
                <w:lang w:eastAsia="ja-JP"/>
              </w:rPr>
              <w:t>（公財）日本生産性本部の選定基準に基づき委託先を選定し、契約により個人情報の保護を徹底するとともに、委託先に対して適切な管理・監督を行います。４．本プログラムでは撮影を行う場合があります。得られた情報や撮影した画像は、本部の広報宣伝活動に使用する場合があります。</w:t>
            </w:r>
          </w:p>
          <w:p w14:paraId="6B544AD2" w14:textId="77777777" w:rsidR="00B96D9A" w:rsidRDefault="008A5821">
            <w:pPr>
              <w:pStyle w:val="TableParagraph"/>
              <w:spacing w:before="1" w:line="155" w:lineRule="exact"/>
              <w:ind w:left="117"/>
              <w:rPr>
                <w:sz w:val="12"/>
                <w:lang w:eastAsia="ja-JP"/>
              </w:rPr>
            </w:pPr>
            <w:r>
              <w:rPr>
                <w:spacing w:val="-15"/>
                <w:sz w:val="12"/>
                <w:lang w:eastAsia="ja-JP"/>
              </w:rPr>
              <w:t>５．個人情報について、ご本人による開示請求・訂正・削除・利用停止等を求めることが可能です。以下までご連絡ください。【連絡先】生産性運動基盤センター</w:t>
            </w:r>
            <w:r>
              <w:rPr>
                <w:sz w:val="12"/>
                <w:lang w:eastAsia="ja-JP"/>
              </w:rPr>
              <w:t>(℡03-3511-4026）</w:t>
            </w:r>
          </w:p>
          <w:p w14:paraId="1BC74118" w14:textId="77777777" w:rsidR="00B96D9A" w:rsidRDefault="008A5821">
            <w:pPr>
              <w:pStyle w:val="TableParagraph"/>
              <w:spacing w:line="157" w:lineRule="exact"/>
              <w:ind w:left="117"/>
              <w:rPr>
                <w:sz w:val="12"/>
              </w:rPr>
            </w:pPr>
            <w:r>
              <w:rPr>
                <w:spacing w:val="-5"/>
                <w:sz w:val="12"/>
              </w:rPr>
              <w:t>６．個人情報保護管理者：</w:t>
            </w:r>
            <w:r>
              <w:rPr>
                <w:sz w:val="12"/>
              </w:rPr>
              <w:t>（</w:t>
            </w:r>
            <w:proofErr w:type="spellStart"/>
            <w:r>
              <w:rPr>
                <w:sz w:val="12"/>
              </w:rPr>
              <w:t>公財）日本生産性本部</w:t>
            </w:r>
            <w:proofErr w:type="spellEnd"/>
            <w:r>
              <w:rPr>
                <w:sz w:val="12"/>
              </w:rPr>
              <w:t xml:space="preserve">  </w:t>
            </w:r>
            <w:proofErr w:type="spellStart"/>
            <w:r>
              <w:rPr>
                <w:sz w:val="12"/>
              </w:rPr>
              <w:t>総務部長</w:t>
            </w:r>
            <w:proofErr w:type="spellEnd"/>
          </w:p>
        </w:tc>
      </w:tr>
      <w:tr w:rsidR="00B96D9A" w14:paraId="76BD7D61" w14:textId="77777777">
        <w:trPr>
          <w:trHeight w:hRule="exact" w:val="2222"/>
        </w:trPr>
        <w:tc>
          <w:tcPr>
            <w:tcW w:w="9648" w:type="dxa"/>
            <w:gridSpan w:val="8"/>
            <w:tcBorders>
              <w:top w:val="thinThickMediumGap" w:sz="17" w:space="0" w:color="808080"/>
              <w:left w:val="single" w:sz="12" w:space="0" w:color="808080"/>
              <w:bottom w:val="dotted" w:sz="12" w:space="0" w:color="808080"/>
              <w:right w:val="single" w:sz="12" w:space="0" w:color="808080"/>
            </w:tcBorders>
          </w:tcPr>
          <w:p w14:paraId="45ED66DE" w14:textId="77777777" w:rsidR="00B96D9A" w:rsidRDefault="008A5821">
            <w:pPr>
              <w:pStyle w:val="TableParagraph"/>
              <w:spacing w:before="14" w:line="142" w:lineRule="exact"/>
              <w:ind w:right="7081"/>
              <w:rPr>
                <w:sz w:val="12"/>
                <w:lang w:eastAsia="ja-JP"/>
              </w:rPr>
            </w:pPr>
            <w:r>
              <w:rPr>
                <w:sz w:val="12"/>
                <w:lang w:eastAsia="ja-JP"/>
              </w:rPr>
              <w:t>研修・セミナー等参加にあたってのお願い 下記事項をご了解の上、お申込みください。</w:t>
            </w:r>
          </w:p>
          <w:p w14:paraId="3F903B53" w14:textId="77777777" w:rsidR="00B96D9A" w:rsidRDefault="008A5821">
            <w:pPr>
              <w:pStyle w:val="TableParagraph"/>
              <w:spacing w:line="119" w:lineRule="exact"/>
              <w:rPr>
                <w:sz w:val="12"/>
                <w:lang w:eastAsia="ja-JP"/>
              </w:rPr>
            </w:pPr>
            <w:r>
              <w:rPr>
                <w:sz w:val="12"/>
                <w:lang w:eastAsia="ja-JP"/>
              </w:rPr>
              <w:t>① プログラム内で使用する資料・電子ファイルの無断転用はしない。</w:t>
            </w:r>
          </w:p>
          <w:p w14:paraId="1B40AF7A" w14:textId="77777777" w:rsidR="00B96D9A" w:rsidRDefault="008A5821">
            <w:pPr>
              <w:pStyle w:val="TableParagraph"/>
              <w:spacing w:line="140" w:lineRule="exact"/>
              <w:rPr>
                <w:sz w:val="12"/>
                <w:lang w:eastAsia="ja-JP"/>
              </w:rPr>
            </w:pPr>
            <w:r>
              <w:rPr>
                <w:sz w:val="12"/>
                <w:lang w:eastAsia="ja-JP"/>
              </w:rPr>
              <w:t>② プログラム内容を録画、録音しない。</w:t>
            </w:r>
          </w:p>
          <w:p w14:paraId="1B98AA5F" w14:textId="77777777" w:rsidR="00B96D9A" w:rsidRDefault="008A5821">
            <w:pPr>
              <w:pStyle w:val="TableParagraph"/>
              <w:spacing w:line="140" w:lineRule="exact"/>
              <w:rPr>
                <w:sz w:val="12"/>
                <w:lang w:eastAsia="ja-JP"/>
              </w:rPr>
            </w:pPr>
            <w:r>
              <w:rPr>
                <w:sz w:val="12"/>
                <w:lang w:eastAsia="ja-JP"/>
              </w:rPr>
              <w:t>③ プログラムには許可された者のみが参加する。</w:t>
            </w:r>
          </w:p>
          <w:p w14:paraId="4ACCCA30" w14:textId="77777777" w:rsidR="00B96D9A" w:rsidRDefault="008A5821">
            <w:pPr>
              <w:pStyle w:val="TableParagraph"/>
              <w:spacing w:line="139" w:lineRule="exact"/>
              <w:rPr>
                <w:sz w:val="12"/>
                <w:lang w:eastAsia="ja-JP"/>
              </w:rPr>
            </w:pPr>
            <w:r>
              <w:rPr>
                <w:sz w:val="12"/>
                <w:lang w:eastAsia="ja-JP"/>
              </w:rPr>
              <w:t>④ 付与された ID、パスワードの適切な管理に努め、他者との共有はしない。</w:t>
            </w:r>
          </w:p>
          <w:p w14:paraId="2D757ED0" w14:textId="77777777" w:rsidR="00B96D9A" w:rsidRDefault="008A5821">
            <w:pPr>
              <w:pStyle w:val="TableParagraph"/>
              <w:spacing w:line="140" w:lineRule="exact"/>
              <w:rPr>
                <w:sz w:val="12"/>
                <w:lang w:eastAsia="ja-JP"/>
              </w:rPr>
            </w:pPr>
            <w:r>
              <w:rPr>
                <w:sz w:val="12"/>
                <w:lang w:eastAsia="ja-JP"/>
              </w:rPr>
              <w:t>⑤ 参加場所は、指定の会場または集中できて、他者に情報がもれない環境を備えた場所を確保する。</w:t>
            </w:r>
          </w:p>
          <w:p w14:paraId="0F8EB035" w14:textId="77777777" w:rsidR="00B96D9A" w:rsidRDefault="008A5821">
            <w:pPr>
              <w:pStyle w:val="TableParagraph"/>
              <w:spacing w:before="20" w:line="140" w:lineRule="exact"/>
              <w:ind w:left="314" w:right="84" w:hanging="181"/>
              <w:rPr>
                <w:sz w:val="12"/>
                <w:lang w:eastAsia="ja-JP"/>
              </w:rPr>
            </w:pPr>
            <w:r>
              <w:rPr>
                <w:sz w:val="12"/>
                <w:lang w:eastAsia="ja-JP"/>
              </w:rPr>
              <w:t>⑥ 参加者は、参加者側の費用と責任において受講に必要な PC・デバイスなどの設備一式と十分な帯域とセキュリティが確保されたネットワーク環境を確保し、使用する。フリーの Wi-Fi など暗号化されていないネットワークは使用しない。</w:t>
            </w:r>
          </w:p>
          <w:p w14:paraId="700A8F08" w14:textId="77777777" w:rsidR="00B96D9A" w:rsidRDefault="008A5821">
            <w:pPr>
              <w:pStyle w:val="TableParagraph"/>
              <w:spacing w:line="120" w:lineRule="exact"/>
              <w:rPr>
                <w:sz w:val="12"/>
                <w:lang w:eastAsia="ja-JP"/>
              </w:rPr>
            </w:pPr>
            <w:r>
              <w:rPr>
                <w:sz w:val="12"/>
                <w:lang w:eastAsia="ja-JP"/>
              </w:rPr>
              <w:t>⑦ 上記の承諾事項（上記環境の確保・使用を含む）が守られなかった場合、以降のプログラム参加許可は取り消され、補償はありません。</w:t>
            </w:r>
          </w:p>
          <w:p w14:paraId="601E256F" w14:textId="77777777" w:rsidR="00B96D9A" w:rsidRDefault="008A5821">
            <w:pPr>
              <w:pStyle w:val="TableParagraph"/>
              <w:spacing w:line="140" w:lineRule="exact"/>
              <w:rPr>
                <w:sz w:val="12"/>
                <w:lang w:eastAsia="ja-JP"/>
              </w:rPr>
            </w:pPr>
            <w:r>
              <w:rPr>
                <w:sz w:val="12"/>
                <w:lang w:eastAsia="ja-JP"/>
              </w:rPr>
              <w:t>⑧ 主催者側の障害や瑕疵以外の理由でセミナーの一部または全部を受講できなかった場合、補償はありません。</w:t>
            </w:r>
          </w:p>
          <w:p w14:paraId="7F8EF327" w14:textId="77777777" w:rsidR="00B96D9A" w:rsidRDefault="008A5821">
            <w:pPr>
              <w:pStyle w:val="TableParagraph"/>
              <w:spacing w:before="18" w:line="140" w:lineRule="exact"/>
              <w:ind w:left="314" w:right="84" w:hanging="181"/>
              <w:rPr>
                <w:sz w:val="12"/>
                <w:lang w:eastAsia="ja-JP"/>
              </w:rPr>
            </w:pPr>
            <w:r>
              <w:rPr>
                <w:sz w:val="12"/>
                <w:lang w:eastAsia="ja-JP"/>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14:paraId="2A132B96" w14:textId="77777777" w:rsidR="00B96D9A" w:rsidRDefault="008A5821">
            <w:pPr>
              <w:pStyle w:val="TableParagraph"/>
              <w:spacing w:line="122" w:lineRule="exact"/>
              <w:rPr>
                <w:sz w:val="12"/>
                <w:lang w:eastAsia="ja-JP"/>
              </w:rPr>
            </w:pPr>
            <w:r>
              <w:rPr>
                <w:sz w:val="12"/>
                <w:lang w:eastAsia="ja-JP"/>
              </w:rPr>
              <w:t>⑩ セミナーの講演者、内容、日程はやむを得ない事情により変更される場合があります。</w:t>
            </w:r>
          </w:p>
          <w:p w14:paraId="3C7BDC41" w14:textId="77777777" w:rsidR="00B96D9A" w:rsidRDefault="008A5821">
            <w:pPr>
              <w:pStyle w:val="TableParagraph"/>
              <w:spacing w:line="148" w:lineRule="exact"/>
              <w:rPr>
                <w:sz w:val="12"/>
                <w:lang w:eastAsia="ja-JP"/>
              </w:rPr>
            </w:pPr>
            <w:r>
              <w:rPr>
                <w:sz w:val="12"/>
                <w:lang w:eastAsia="ja-JP"/>
              </w:rPr>
              <w:t>⑪ 何らかの原因で研修・セミナー等が中止となった場合、代替講義の提供または受講料の返金以上の補償はありません。</w:t>
            </w:r>
          </w:p>
        </w:tc>
      </w:tr>
    </w:tbl>
    <w:p w14:paraId="5E7FF549" w14:textId="77777777" w:rsidR="00B96D9A" w:rsidRDefault="00B96D9A">
      <w:pPr>
        <w:pStyle w:val="a3"/>
        <w:spacing w:before="10"/>
        <w:rPr>
          <w:rFonts w:ascii="ＭＳ Ｐゴシック"/>
          <w:sz w:val="3"/>
          <w:lang w:eastAsia="ja-JP"/>
        </w:rPr>
      </w:pPr>
    </w:p>
    <w:p w14:paraId="6DF1E5E1" w14:textId="50310300" w:rsidR="00B96D9A" w:rsidRDefault="00A651AA" w:rsidP="00883887">
      <w:pPr>
        <w:ind w:left="8382"/>
        <w:rPr>
          <w:rFonts w:ascii="ＭＳ Ｐゴシック"/>
          <w:sz w:val="20"/>
          <w:lang w:eastAsia="ja-JP"/>
        </w:rPr>
      </w:pPr>
      <w:r>
        <w:rPr>
          <w:rFonts w:ascii="ＭＳ Ｐゴシック"/>
          <w:spacing w:val="-49"/>
          <w:sz w:val="20"/>
        </w:rPr>
        <w:pict w14:anchorId="72718397">
          <v:shape id="_x0000_s2114" type="#_x0000_t202" style="position:absolute;left:0;text-align:left;margin-left:374.9pt;margin-top:.75pt;width:114.15pt;height:18.95pt;z-index:251663360;v-text-anchor:middle" filled="f">
            <v:textbox style="mso-next-textbox:#_x0000_s2114" inset=".5mm,0,0,0">
              <w:txbxContent>
                <w:p w14:paraId="49292679" w14:textId="09E4A2FB" w:rsidR="00B96D9A" w:rsidRPr="004E4BFC" w:rsidRDefault="002B4933" w:rsidP="00883887">
                  <w:pPr>
                    <w:spacing w:line="270" w:lineRule="exact"/>
                    <w:ind w:right="10"/>
                    <w:jc w:val="center"/>
                    <w:rPr>
                      <w:rFonts w:ascii="ＭＳ ゴシック" w:eastAsia="ＭＳ ゴシック" w:hAnsi="ＭＳ ゴシック"/>
                      <w:sz w:val="21"/>
                    </w:rPr>
                  </w:pPr>
                  <w:r>
                    <w:rPr>
                      <w:rFonts w:ascii="ＭＳ ゴシック" w:eastAsia="ＭＳ ゴシック" w:hAnsi="ＭＳ ゴシック" w:hint="eastAsia"/>
                      <w:sz w:val="21"/>
                      <w:lang w:eastAsia="ja-JP"/>
                    </w:rPr>
                    <w:t>ご招待（</w:t>
                  </w:r>
                  <w:r w:rsidR="00A651AA" w:rsidRPr="00927254">
                    <w:rPr>
                      <w:rFonts w:ascii="ＭＳ ゴシック" w:eastAsia="ＭＳ ゴシック" w:hAnsi="ＭＳ ゴシック" w:hint="eastAsia"/>
                    </w:rPr>
                    <w:t>ＪＳＨＲＭ</w:t>
                  </w:r>
                  <w:r>
                    <w:rPr>
                      <w:rFonts w:ascii="ＭＳ ゴシック" w:eastAsia="ＭＳ ゴシック" w:hAnsi="ＭＳ ゴシック" w:hint="eastAsia"/>
                      <w:sz w:val="21"/>
                      <w:lang w:eastAsia="ja-JP"/>
                    </w:rPr>
                    <w:t>）</w:t>
                  </w:r>
                </w:p>
              </w:txbxContent>
            </v:textbox>
          </v:shape>
        </w:pict>
      </w:r>
      <w:r w:rsidR="008A5821">
        <w:rPr>
          <w:rFonts w:ascii="Times New Roman"/>
          <w:spacing w:val="-49"/>
          <w:sz w:val="20"/>
          <w:lang w:eastAsia="ja-JP"/>
        </w:rPr>
        <w:t xml:space="preserve"> </w:t>
      </w:r>
    </w:p>
    <w:sectPr w:rsidR="00B96D9A">
      <w:pgSz w:w="11910" w:h="16840"/>
      <w:pgMar w:top="720" w:right="96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C66E" w14:textId="77777777" w:rsidR="002425DB" w:rsidRDefault="002425DB" w:rsidP="00623B22">
      <w:r>
        <w:separator/>
      </w:r>
    </w:p>
  </w:endnote>
  <w:endnote w:type="continuationSeparator" w:id="0">
    <w:p w14:paraId="74635A5C" w14:textId="77777777" w:rsidR="002425DB" w:rsidRDefault="002425DB" w:rsidP="0062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0534" w14:textId="77777777" w:rsidR="002425DB" w:rsidRDefault="002425DB" w:rsidP="00623B22">
      <w:r>
        <w:separator/>
      </w:r>
    </w:p>
  </w:footnote>
  <w:footnote w:type="continuationSeparator" w:id="0">
    <w:p w14:paraId="12DD01A5" w14:textId="77777777" w:rsidR="002425DB" w:rsidRDefault="002425DB" w:rsidP="00623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6DB2"/>
    <w:multiLevelType w:val="hybridMultilevel"/>
    <w:tmpl w:val="3AC605D0"/>
    <w:lvl w:ilvl="0" w:tplc="7054D1CA">
      <w:numFmt w:val="bullet"/>
      <w:lvlText w:val="□"/>
      <w:lvlJc w:val="left"/>
      <w:pPr>
        <w:ind w:left="545" w:hanging="332"/>
      </w:pPr>
      <w:rPr>
        <w:rFonts w:ascii="ＭＳ ゴシック" w:eastAsia="ＭＳ ゴシック" w:hAnsi="ＭＳ ゴシック" w:cs="ＭＳ ゴシック" w:hint="default"/>
        <w:w w:val="100"/>
        <w:sz w:val="22"/>
        <w:szCs w:val="22"/>
      </w:rPr>
    </w:lvl>
    <w:lvl w:ilvl="1" w:tplc="CB80A40C">
      <w:numFmt w:val="bullet"/>
      <w:lvlText w:val="•"/>
      <w:lvlJc w:val="left"/>
      <w:pPr>
        <w:ind w:left="645" w:hanging="332"/>
      </w:pPr>
      <w:rPr>
        <w:rFonts w:hint="default"/>
      </w:rPr>
    </w:lvl>
    <w:lvl w:ilvl="2" w:tplc="CCD47150">
      <w:numFmt w:val="bullet"/>
      <w:lvlText w:val="•"/>
      <w:lvlJc w:val="left"/>
      <w:pPr>
        <w:ind w:left="750" w:hanging="332"/>
      </w:pPr>
      <w:rPr>
        <w:rFonts w:hint="default"/>
      </w:rPr>
    </w:lvl>
    <w:lvl w:ilvl="3" w:tplc="AA366E90">
      <w:numFmt w:val="bullet"/>
      <w:lvlText w:val="•"/>
      <w:lvlJc w:val="left"/>
      <w:pPr>
        <w:ind w:left="856" w:hanging="332"/>
      </w:pPr>
      <w:rPr>
        <w:rFonts w:hint="default"/>
      </w:rPr>
    </w:lvl>
    <w:lvl w:ilvl="4" w:tplc="EC0C2BA2">
      <w:numFmt w:val="bullet"/>
      <w:lvlText w:val="•"/>
      <w:lvlJc w:val="left"/>
      <w:pPr>
        <w:ind w:left="961" w:hanging="332"/>
      </w:pPr>
      <w:rPr>
        <w:rFonts w:hint="default"/>
      </w:rPr>
    </w:lvl>
    <w:lvl w:ilvl="5" w:tplc="669AA4CE">
      <w:numFmt w:val="bullet"/>
      <w:lvlText w:val="•"/>
      <w:lvlJc w:val="left"/>
      <w:pPr>
        <w:ind w:left="1067" w:hanging="332"/>
      </w:pPr>
      <w:rPr>
        <w:rFonts w:hint="default"/>
      </w:rPr>
    </w:lvl>
    <w:lvl w:ilvl="6" w:tplc="F5B6F87A">
      <w:numFmt w:val="bullet"/>
      <w:lvlText w:val="•"/>
      <w:lvlJc w:val="left"/>
      <w:pPr>
        <w:ind w:left="1172" w:hanging="332"/>
      </w:pPr>
      <w:rPr>
        <w:rFonts w:hint="default"/>
      </w:rPr>
    </w:lvl>
    <w:lvl w:ilvl="7" w:tplc="F5160F80">
      <w:numFmt w:val="bullet"/>
      <w:lvlText w:val="•"/>
      <w:lvlJc w:val="left"/>
      <w:pPr>
        <w:ind w:left="1278" w:hanging="332"/>
      </w:pPr>
      <w:rPr>
        <w:rFonts w:hint="default"/>
      </w:rPr>
    </w:lvl>
    <w:lvl w:ilvl="8" w:tplc="DCECC54E">
      <w:numFmt w:val="bullet"/>
      <w:lvlText w:val="•"/>
      <w:lvlJc w:val="left"/>
      <w:pPr>
        <w:ind w:left="1383" w:hanging="332"/>
      </w:pPr>
      <w:rPr>
        <w:rFonts w:hint="default"/>
      </w:rPr>
    </w:lvl>
  </w:abstractNum>
  <w:abstractNum w:abstractNumId="1" w15:restartNumberingAfterBreak="0">
    <w:nsid w:val="121F7333"/>
    <w:multiLevelType w:val="hybridMultilevel"/>
    <w:tmpl w:val="89F043D2"/>
    <w:lvl w:ilvl="0" w:tplc="5670A0B4">
      <w:numFmt w:val="bullet"/>
      <w:lvlText w:val="□"/>
      <w:lvlJc w:val="left"/>
      <w:pPr>
        <w:ind w:left="545" w:hanging="332"/>
      </w:pPr>
      <w:rPr>
        <w:rFonts w:ascii="ＭＳ ゴシック" w:eastAsia="ＭＳ ゴシック" w:hAnsi="ＭＳ ゴシック" w:cs="ＭＳ ゴシック" w:hint="default"/>
        <w:w w:val="100"/>
        <w:sz w:val="22"/>
        <w:szCs w:val="22"/>
      </w:rPr>
    </w:lvl>
    <w:lvl w:ilvl="1" w:tplc="C3B20612">
      <w:numFmt w:val="bullet"/>
      <w:lvlText w:val="•"/>
      <w:lvlJc w:val="left"/>
      <w:pPr>
        <w:ind w:left="645" w:hanging="332"/>
      </w:pPr>
      <w:rPr>
        <w:rFonts w:hint="default"/>
      </w:rPr>
    </w:lvl>
    <w:lvl w:ilvl="2" w:tplc="555059B8">
      <w:numFmt w:val="bullet"/>
      <w:lvlText w:val="•"/>
      <w:lvlJc w:val="left"/>
      <w:pPr>
        <w:ind w:left="750" w:hanging="332"/>
      </w:pPr>
      <w:rPr>
        <w:rFonts w:hint="default"/>
      </w:rPr>
    </w:lvl>
    <w:lvl w:ilvl="3" w:tplc="7CF8CE4A">
      <w:numFmt w:val="bullet"/>
      <w:lvlText w:val="•"/>
      <w:lvlJc w:val="left"/>
      <w:pPr>
        <w:ind w:left="856" w:hanging="332"/>
      </w:pPr>
      <w:rPr>
        <w:rFonts w:hint="default"/>
      </w:rPr>
    </w:lvl>
    <w:lvl w:ilvl="4" w:tplc="9FA63FEA">
      <w:numFmt w:val="bullet"/>
      <w:lvlText w:val="•"/>
      <w:lvlJc w:val="left"/>
      <w:pPr>
        <w:ind w:left="961" w:hanging="332"/>
      </w:pPr>
      <w:rPr>
        <w:rFonts w:hint="default"/>
      </w:rPr>
    </w:lvl>
    <w:lvl w:ilvl="5" w:tplc="6B483E2A">
      <w:numFmt w:val="bullet"/>
      <w:lvlText w:val="•"/>
      <w:lvlJc w:val="left"/>
      <w:pPr>
        <w:ind w:left="1067" w:hanging="332"/>
      </w:pPr>
      <w:rPr>
        <w:rFonts w:hint="default"/>
      </w:rPr>
    </w:lvl>
    <w:lvl w:ilvl="6" w:tplc="6554B5D6">
      <w:numFmt w:val="bullet"/>
      <w:lvlText w:val="•"/>
      <w:lvlJc w:val="left"/>
      <w:pPr>
        <w:ind w:left="1172" w:hanging="332"/>
      </w:pPr>
      <w:rPr>
        <w:rFonts w:hint="default"/>
      </w:rPr>
    </w:lvl>
    <w:lvl w:ilvl="7" w:tplc="48400C4E">
      <w:numFmt w:val="bullet"/>
      <w:lvlText w:val="•"/>
      <w:lvlJc w:val="left"/>
      <w:pPr>
        <w:ind w:left="1278" w:hanging="332"/>
      </w:pPr>
      <w:rPr>
        <w:rFonts w:hint="default"/>
      </w:rPr>
    </w:lvl>
    <w:lvl w:ilvl="8" w:tplc="628ACE20">
      <w:numFmt w:val="bullet"/>
      <w:lvlText w:val="•"/>
      <w:lvlJc w:val="left"/>
      <w:pPr>
        <w:ind w:left="1383" w:hanging="332"/>
      </w:pPr>
      <w:rPr>
        <w:rFonts w:hint="default"/>
      </w:rPr>
    </w:lvl>
  </w:abstractNum>
  <w:abstractNum w:abstractNumId="2" w15:restartNumberingAfterBreak="0">
    <w:nsid w:val="6F7B17B4"/>
    <w:multiLevelType w:val="hybridMultilevel"/>
    <w:tmpl w:val="FF4C9D44"/>
    <w:lvl w:ilvl="0" w:tplc="AC1E6ECC">
      <w:numFmt w:val="bullet"/>
      <w:lvlText w:val="□"/>
      <w:lvlJc w:val="left"/>
      <w:pPr>
        <w:ind w:left="545" w:hanging="332"/>
      </w:pPr>
      <w:rPr>
        <w:rFonts w:ascii="ＭＳ ゴシック" w:eastAsia="ＭＳ ゴシック" w:hAnsi="ＭＳ ゴシック" w:cs="ＭＳ ゴシック" w:hint="default"/>
        <w:w w:val="100"/>
        <w:sz w:val="22"/>
        <w:szCs w:val="22"/>
      </w:rPr>
    </w:lvl>
    <w:lvl w:ilvl="1" w:tplc="E78A5082">
      <w:numFmt w:val="bullet"/>
      <w:lvlText w:val="•"/>
      <w:lvlJc w:val="left"/>
      <w:pPr>
        <w:ind w:left="645" w:hanging="332"/>
      </w:pPr>
      <w:rPr>
        <w:rFonts w:hint="default"/>
      </w:rPr>
    </w:lvl>
    <w:lvl w:ilvl="2" w:tplc="09682994">
      <w:numFmt w:val="bullet"/>
      <w:lvlText w:val="•"/>
      <w:lvlJc w:val="left"/>
      <w:pPr>
        <w:ind w:left="750" w:hanging="332"/>
      </w:pPr>
      <w:rPr>
        <w:rFonts w:hint="default"/>
      </w:rPr>
    </w:lvl>
    <w:lvl w:ilvl="3" w:tplc="711A724E">
      <w:numFmt w:val="bullet"/>
      <w:lvlText w:val="•"/>
      <w:lvlJc w:val="left"/>
      <w:pPr>
        <w:ind w:left="856" w:hanging="332"/>
      </w:pPr>
      <w:rPr>
        <w:rFonts w:hint="default"/>
      </w:rPr>
    </w:lvl>
    <w:lvl w:ilvl="4" w:tplc="B64ABD70">
      <w:numFmt w:val="bullet"/>
      <w:lvlText w:val="•"/>
      <w:lvlJc w:val="left"/>
      <w:pPr>
        <w:ind w:left="961" w:hanging="332"/>
      </w:pPr>
      <w:rPr>
        <w:rFonts w:hint="default"/>
      </w:rPr>
    </w:lvl>
    <w:lvl w:ilvl="5" w:tplc="F134FBD2">
      <w:numFmt w:val="bullet"/>
      <w:lvlText w:val="•"/>
      <w:lvlJc w:val="left"/>
      <w:pPr>
        <w:ind w:left="1067" w:hanging="332"/>
      </w:pPr>
      <w:rPr>
        <w:rFonts w:hint="default"/>
      </w:rPr>
    </w:lvl>
    <w:lvl w:ilvl="6" w:tplc="60E48CAE">
      <w:numFmt w:val="bullet"/>
      <w:lvlText w:val="•"/>
      <w:lvlJc w:val="left"/>
      <w:pPr>
        <w:ind w:left="1172" w:hanging="332"/>
      </w:pPr>
      <w:rPr>
        <w:rFonts w:hint="default"/>
      </w:rPr>
    </w:lvl>
    <w:lvl w:ilvl="7" w:tplc="9500984A">
      <w:numFmt w:val="bullet"/>
      <w:lvlText w:val="•"/>
      <w:lvlJc w:val="left"/>
      <w:pPr>
        <w:ind w:left="1278" w:hanging="332"/>
      </w:pPr>
      <w:rPr>
        <w:rFonts w:hint="default"/>
      </w:rPr>
    </w:lvl>
    <w:lvl w:ilvl="8" w:tplc="CD467BAE">
      <w:numFmt w:val="bullet"/>
      <w:lvlText w:val="•"/>
      <w:lvlJc w:val="left"/>
      <w:pPr>
        <w:ind w:left="1383" w:hanging="332"/>
      </w:pPr>
      <w:rPr>
        <w:rFonts w:hint="default"/>
      </w:rPr>
    </w:lvl>
  </w:abstractNum>
  <w:num w:numId="1" w16cid:durableId="692851276">
    <w:abstractNumId w:val="2"/>
  </w:num>
  <w:num w:numId="2" w16cid:durableId="1780638674">
    <w:abstractNumId w:val="1"/>
  </w:num>
  <w:num w:numId="3" w16cid:durableId="1407723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122">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96D9A"/>
    <w:rsid w:val="00005F3C"/>
    <w:rsid w:val="0007039A"/>
    <w:rsid w:val="000C3A86"/>
    <w:rsid w:val="00100659"/>
    <w:rsid w:val="00114782"/>
    <w:rsid w:val="001257D7"/>
    <w:rsid w:val="001727E5"/>
    <w:rsid w:val="00177B52"/>
    <w:rsid w:val="002425DB"/>
    <w:rsid w:val="002662AC"/>
    <w:rsid w:val="002857DD"/>
    <w:rsid w:val="002B4933"/>
    <w:rsid w:val="0035547E"/>
    <w:rsid w:val="0036068B"/>
    <w:rsid w:val="00381156"/>
    <w:rsid w:val="0043135E"/>
    <w:rsid w:val="004744C1"/>
    <w:rsid w:val="004A656B"/>
    <w:rsid w:val="004E180A"/>
    <w:rsid w:val="004E4BFC"/>
    <w:rsid w:val="004E7D95"/>
    <w:rsid w:val="004F0592"/>
    <w:rsid w:val="00520244"/>
    <w:rsid w:val="005215A1"/>
    <w:rsid w:val="00536E54"/>
    <w:rsid w:val="0059154D"/>
    <w:rsid w:val="00591A42"/>
    <w:rsid w:val="005B3310"/>
    <w:rsid w:val="005E33C1"/>
    <w:rsid w:val="006170B4"/>
    <w:rsid w:val="00623B22"/>
    <w:rsid w:val="00677E6F"/>
    <w:rsid w:val="00690BE7"/>
    <w:rsid w:val="00711217"/>
    <w:rsid w:val="00716C32"/>
    <w:rsid w:val="00764991"/>
    <w:rsid w:val="007840A6"/>
    <w:rsid w:val="007A57C5"/>
    <w:rsid w:val="007B12AB"/>
    <w:rsid w:val="007B18EA"/>
    <w:rsid w:val="008452B7"/>
    <w:rsid w:val="00861879"/>
    <w:rsid w:val="00863B54"/>
    <w:rsid w:val="00883887"/>
    <w:rsid w:val="008A5821"/>
    <w:rsid w:val="00991172"/>
    <w:rsid w:val="00A41F9E"/>
    <w:rsid w:val="00A651AA"/>
    <w:rsid w:val="00A835E7"/>
    <w:rsid w:val="00A84C55"/>
    <w:rsid w:val="00AF076D"/>
    <w:rsid w:val="00B10087"/>
    <w:rsid w:val="00B6000D"/>
    <w:rsid w:val="00B75195"/>
    <w:rsid w:val="00B96029"/>
    <w:rsid w:val="00B96D9A"/>
    <w:rsid w:val="00C5683A"/>
    <w:rsid w:val="00C733C8"/>
    <w:rsid w:val="00C97D01"/>
    <w:rsid w:val="00CB6B0C"/>
    <w:rsid w:val="00D06B55"/>
    <w:rsid w:val="00D076D1"/>
    <w:rsid w:val="00D228F4"/>
    <w:rsid w:val="00D718CA"/>
    <w:rsid w:val="00DC0F69"/>
    <w:rsid w:val="00DE20C5"/>
    <w:rsid w:val="00DF133E"/>
    <w:rsid w:val="00E13D50"/>
    <w:rsid w:val="00E379EC"/>
    <w:rsid w:val="00E46075"/>
    <w:rsid w:val="00E76CFA"/>
    <w:rsid w:val="00EA6329"/>
    <w:rsid w:val="00EA670E"/>
    <w:rsid w:val="00F26457"/>
    <w:rsid w:val="00F41FBA"/>
    <w:rsid w:val="00FA3231"/>
    <w:rsid w:val="00FB62BF"/>
    <w:rsid w:val="00FD695D"/>
    <w:rsid w:val="00FF43AD"/>
    <w:rsid w:val="00FF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2">
      <v:textbox inset="5.85pt,.7pt,5.85pt,.7pt"/>
    </o:shapedefaults>
    <o:shapelayout v:ext="edit">
      <o:idmap v:ext="edit" data="2"/>
      <o:rules v:ext="edit">
        <o:r id="V:Rule3" type="connector" idref="#_x0000_s2091"/>
        <o:r id="V:Rule4" type="connector" idref="#_x0000_s2105"/>
      </o:rules>
    </o:shapelayout>
  </w:shapeDefaults>
  <w:decimalSymbol w:val="."/>
  <w:listSeparator w:val=","/>
  <w14:docId w14:val="28674D91"/>
  <w15:docId w15:val="{7DD79685-197D-4DDA-BC3D-8D409CE0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390"/>
      <w:outlineLvl w:val="0"/>
    </w:pPr>
    <w:rPr>
      <w:rFonts w:ascii="メイリオ" w:eastAsia="メイリオ" w:hAnsi="メイリオ" w:cs="メイリオ"/>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eiryo UI" w:eastAsia="Meiryo UI" w:hAnsi="Meiryo UI" w:cs="Meiryo UI"/>
    </w:rPr>
  </w:style>
  <w:style w:type="paragraph" w:styleId="a4">
    <w:name w:val="List Paragraph"/>
    <w:basedOn w:val="a"/>
    <w:uiPriority w:val="1"/>
    <w:qFormat/>
  </w:style>
  <w:style w:type="paragraph" w:customStyle="1" w:styleId="TableParagraph">
    <w:name w:val="Table Paragraph"/>
    <w:basedOn w:val="a"/>
    <w:uiPriority w:val="1"/>
    <w:qFormat/>
    <w:pPr>
      <w:ind w:left="133"/>
    </w:pPr>
  </w:style>
  <w:style w:type="paragraph" w:styleId="a5">
    <w:name w:val="header"/>
    <w:basedOn w:val="a"/>
    <w:link w:val="a6"/>
    <w:uiPriority w:val="99"/>
    <w:unhideWhenUsed/>
    <w:rsid w:val="00623B22"/>
    <w:pPr>
      <w:tabs>
        <w:tab w:val="center" w:pos="4252"/>
        <w:tab w:val="right" w:pos="8504"/>
      </w:tabs>
      <w:snapToGrid w:val="0"/>
    </w:pPr>
  </w:style>
  <w:style w:type="character" w:customStyle="1" w:styleId="a6">
    <w:name w:val="ヘッダー (文字)"/>
    <w:basedOn w:val="a0"/>
    <w:link w:val="a5"/>
    <w:uiPriority w:val="99"/>
    <w:rsid w:val="00623B22"/>
    <w:rPr>
      <w:rFonts w:ascii="ＭＳ 明朝" w:eastAsia="ＭＳ 明朝" w:hAnsi="ＭＳ 明朝" w:cs="ＭＳ 明朝"/>
    </w:rPr>
  </w:style>
  <w:style w:type="paragraph" w:styleId="a7">
    <w:name w:val="footer"/>
    <w:basedOn w:val="a"/>
    <w:link w:val="a8"/>
    <w:uiPriority w:val="99"/>
    <w:unhideWhenUsed/>
    <w:rsid w:val="00623B22"/>
    <w:pPr>
      <w:tabs>
        <w:tab w:val="center" w:pos="4252"/>
        <w:tab w:val="right" w:pos="8504"/>
      </w:tabs>
      <w:snapToGrid w:val="0"/>
    </w:pPr>
  </w:style>
  <w:style w:type="character" w:customStyle="1" w:styleId="a8">
    <w:name w:val="フッター (文字)"/>
    <w:basedOn w:val="a0"/>
    <w:link w:val="a7"/>
    <w:uiPriority w:val="99"/>
    <w:rsid w:val="00623B22"/>
    <w:rPr>
      <w:rFonts w:ascii="ＭＳ 明朝" w:eastAsia="ＭＳ 明朝" w:hAnsi="ＭＳ 明朝" w:cs="ＭＳ 明朝"/>
    </w:rPr>
  </w:style>
  <w:style w:type="paragraph" w:styleId="a9">
    <w:name w:val="Balloon Text"/>
    <w:basedOn w:val="a"/>
    <w:link w:val="aa"/>
    <w:uiPriority w:val="99"/>
    <w:semiHidden/>
    <w:unhideWhenUsed/>
    <w:rsid w:val="001147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47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c-net.jp/about/kaiin/getsurei.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川崎　行範</cp:lastModifiedBy>
  <cp:revision>52</cp:revision>
  <cp:lastPrinted>2023-02-21T01:53:00Z</cp:lastPrinted>
  <dcterms:created xsi:type="dcterms:W3CDTF">2023-02-15T15:10:00Z</dcterms:created>
  <dcterms:modified xsi:type="dcterms:W3CDTF">2023-03-09T01:30:00Z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Microsoft® Word 2016</vt:lpwstr>
  </property>
  <property fmtid="{D5CDD505-2E9C-101B-9397-08002B2CF9AE}" pid="4" name="LastSaved">
    <vt:filetime>2023-02-15T00:00:00Z</vt:filetime>
  </property>
</Properties>
</file>